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4813"/>
        <w:tblW w:w="9634" w:type="dxa"/>
        <w:tblLook w:val="04A0" w:firstRow="1" w:lastRow="0" w:firstColumn="1" w:lastColumn="0" w:noHBand="0" w:noVBand="1"/>
      </w:tblPr>
      <w:tblGrid>
        <w:gridCol w:w="9634"/>
      </w:tblGrid>
      <w:tr w:rsidR="00F07FE9" w14:paraId="5574C859" w14:textId="77777777" w:rsidTr="00F07FE9">
        <w:trPr>
          <w:trHeight w:hRule="exact" w:val="2268"/>
        </w:trPr>
        <w:tc>
          <w:tcPr>
            <w:tcW w:w="9634" w:type="dxa"/>
            <w:shd w:val="clear" w:color="auto" w:fill="92D050"/>
          </w:tcPr>
          <w:p w14:paraId="6E39AFC2" w14:textId="77777777" w:rsidR="00F07FE9" w:rsidRPr="0084249F" w:rsidRDefault="00F07FE9" w:rsidP="00F07FE9">
            <w:pPr>
              <w:spacing w:before="120"/>
              <w:ind w:left="0" w:right="74"/>
              <w:jc w:val="center"/>
              <w:rPr>
                <w:b/>
                <w:sz w:val="24"/>
              </w:rPr>
            </w:pPr>
            <w:r w:rsidRPr="001434C9">
              <w:rPr>
                <w:b/>
                <w:sz w:val="24"/>
              </w:rPr>
              <w:t>SUMMARY OF THE ASSESSMENT OF CONTROL</w:t>
            </w:r>
          </w:p>
          <w:p w14:paraId="36189412" w14:textId="77777777" w:rsidR="00F07FE9" w:rsidRPr="00F07FE9" w:rsidRDefault="00F07FE9" w:rsidP="00F07FE9">
            <w:pPr>
              <w:spacing w:before="120"/>
              <w:ind w:left="0" w:right="74"/>
              <w:jc w:val="center"/>
              <w:rPr>
                <w:b/>
                <w:sz w:val="72"/>
                <w:szCs w:val="72"/>
              </w:rPr>
            </w:pPr>
            <w:r w:rsidRPr="00F07FE9">
              <w:rPr>
                <w:b/>
                <w:sz w:val="72"/>
                <w:szCs w:val="72"/>
              </w:rPr>
              <w:t>SATISFACTORY</w:t>
            </w:r>
          </w:p>
          <w:p w14:paraId="67F55446" w14:textId="77777777" w:rsidR="00F07FE9" w:rsidRPr="0084249F" w:rsidRDefault="00F07FE9" w:rsidP="00F07FE9">
            <w:pPr>
              <w:spacing w:before="120"/>
              <w:ind w:left="0" w:right="74"/>
              <w:jc w:val="center"/>
              <w:rPr>
                <w:i/>
                <w:sz w:val="24"/>
              </w:rPr>
            </w:pPr>
            <w:r w:rsidRPr="0084249F">
              <w:rPr>
                <w:i/>
                <w:sz w:val="24"/>
              </w:rPr>
              <w:t>Refer to page 1 for</w:t>
            </w:r>
            <w:r>
              <w:rPr>
                <w:i/>
                <w:sz w:val="24"/>
              </w:rPr>
              <w:t xml:space="preserve"> Defects &amp;</w:t>
            </w:r>
            <w:r w:rsidRPr="0084249F">
              <w:rPr>
                <w:i/>
                <w:sz w:val="24"/>
              </w:rPr>
              <w:t xml:space="preserve"> </w:t>
            </w:r>
            <w:r>
              <w:rPr>
                <w:i/>
                <w:sz w:val="24"/>
              </w:rPr>
              <w:t>R</w:t>
            </w:r>
            <w:r w:rsidRPr="0084249F">
              <w:rPr>
                <w:i/>
                <w:sz w:val="24"/>
              </w:rPr>
              <w:t>ecommendations</w:t>
            </w:r>
          </w:p>
          <w:p w14:paraId="49AEE42F" w14:textId="77777777" w:rsidR="00F07FE9" w:rsidRDefault="00F07FE9" w:rsidP="00F07FE9">
            <w:pPr>
              <w:pStyle w:val="Logo"/>
              <w:tabs>
                <w:tab w:val="left" w:pos="6282"/>
              </w:tabs>
              <w:ind w:left="0"/>
              <w:jc w:val="left"/>
              <w:rPr>
                <w:sz w:val="32"/>
                <w:szCs w:val="32"/>
              </w:rPr>
            </w:pPr>
          </w:p>
        </w:tc>
      </w:tr>
    </w:tbl>
    <w:p w14:paraId="496819B1" w14:textId="7E2F6D7F" w:rsidR="001B1552" w:rsidRDefault="003401AB" w:rsidP="005F4ED4">
      <w:pPr>
        <w:pStyle w:val="Logo"/>
        <w:tabs>
          <w:tab w:val="left" w:pos="5412"/>
        </w:tabs>
        <w:jc w:val="left"/>
        <w:rPr>
          <w:sz w:val="32"/>
          <w:szCs w:val="32"/>
        </w:rPr>
      </w:pPr>
      <w:r w:rsidRPr="0008285C">
        <w:rPr>
          <w:sz w:val="32"/>
          <w:szCs w:val="32"/>
        </w:rPr>
        <mc:AlternateContent>
          <mc:Choice Requires="wps">
            <w:drawing>
              <wp:anchor distT="0" distB="0" distL="114300" distR="114300" simplePos="0" relativeHeight="251659264" behindDoc="0" locked="0" layoutInCell="1" allowOverlap="1" wp14:anchorId="6F25CBCB" wp14:editId="50F0FEEC">
                <wp:simplePos x="0" y="0"/>
                <wp:positionH relativeFrom="margin">
                  <wp:posOffset>9525</wp:posOffset>
                </wp:positionH>
                <wp:positionV relativeFrom="paragraph">
                  <wp:posOffset>-74930</wp:posOffset>
                </wp:positionV>
                <wp:extent cx="6149340" cy="1463040"/>
                <wp:effectExtent l="0" t="0" r="22860" b="22860"/>
                <wp:wrapNone/>
                <wp:docPr id="58" name="Text Box 58"/>
                <wp:cNvGraphicFramePr/>
                <a:graphic xmlns:a="http://schemas.openxmlformats.org/drawingml/2006/main">
                  <a:graphicData uri="http://schemas.microsoft.com/office/word/2010/wordprocessingShape">
                    <wps:wsp>
                      <wps:cNvSpPr txBox="1"/>
                      <wps:spPr>
                        <a:xfrm>
                          <a:off x="0" y="0"/>
                          <a:ext cx="6149340" cy="1463040"/>
                        </a:xfrm>
                        <a:prstGeom prst="rect">
                          <a:avLst/>
                        </a:prstGeom>
                        <a:solidFill>
                          <a:schemeClr val="bg1">
                            <a:lumMod val="85000"/>
                          </a:schemeClr>
                        </a:solidFill>
                        <a:ln w="6350">
                          <a:solidFill>
                            <a:schemeClr val="tx1">
                              <a:lumMod val="50000"/>
                              <a:lumOff val="50000"/>
                            </a:schemeClr>
                          </a:solidFill>
                        </a:ln>
                      </wps:spPr>
                      <wps:txbx>
                        <w:txbxContent>
                          <w:p w14:paraId="0401F460" w14:textId="77777777" w:rsidR="00F07FE9" w:rsidRPr="003B7FDD" w:rsidRDefault="00F35DED" w:rsidP="005E393D">
                            <w:pPr>
                              <w:ind w:left="0"/>
                              <w:jc w:val="center"/>
                              <w:rPr>
                                <w:b/>
                                <w:color w:val="002060"/>
                                <w:sz w:val="48"/>
                                <w:szCs w:val="48"/>
                              </w:rPr>
                            </w:pPr>
                            <w:r w:rsidRPr="003B7FDD">
                              <w:rPr>
                                <w:b/>
                                <w:color w:val="002060"/>
                                <w:sz w:val="48"/>
                                <w:szCs w:val="48"/>
                              </w:rPr>
                              <w:t xml:space="preserve">COMMISSIONING/INITIAL THOROUGH EXAMINATION AND TEST </w:t>
                            </w:r>
                          </w:p>
                          <w:p w14:paraId="506CF1E5" w14:textId="48711E81" w:rsidR="00F35DED" w:rsidRPr="000657B8" w:rsidRDefault="00F35DED" w:rsidP="005E393D">
                            <w:pPr>
                              <w:ind w:left="0"/>
                              <w:jc w:val="center"/>
                              <w:rPr>
                                <w:b/>
                                <w:color w:val="595959" w:themeColor="text1" w:themeTint="A6"/>
                                <w:sz w:val="36"/>
                                <w:szCs w:val="36"/>
                              </w:rPr>
                            </w:pPr>
                            <w:r w:rsidRPr="000657B8">
                              <w:rPr>
                                <w:b/>
                                <w:color w:val="595959" w:themeColor="text1" w:themeTint="A6"/>
                                <w:sz w:val="36"/>
                                <w:szCs w:val="36"/>
                              </w:rPr>
                              <w:t>O</w:t>
                            </w:r>
                            <w:r w:rsidR="003B7FDD">
                              <w:rPr>
                                <w:b/>
                                <w:color w:val="595959" w:themeColor="text1" w:themeTint="A6"/>
                                <w:sz w:val="36"/>
                                <w:szCs w:val="36"/>
                              </w:rPr>
                              <w:t>F</w:t>
                            </w:r>
                            <w:r w:rsidRPr="000657B8">
                              <w:rPr>
                                <w:b/>
                                <w:color w:val="595959" w:themeColor="text1" w:themeTint="A6"/>
                                <w:sz w:val="36"/>
                                <w:szCs w:val="36"/>
                              </w:rPr>
                              <w:t xml:space="preserve"> LOCAL EXHAUST VENTILATION (LEV) PLANT </w:t>
                            </w:r>
                          </w:p>
                          <w:p w14:paraId="0995DE5C" w14:textId="5D6EFB47" w:rsidR="00F35DED" w:rsidRPr="0063067D" w:rsidRDefault="00F35DED" w:rsidP="005E393D">
                            <w:pPr>
                              <w:ind w:left="0"/>
                              <w:jc w:val="center"/>
                              <w:rPr>
                                <w:b/>
                                <w:color w:val="595959" w:themeColor="text1" w:themeTint="A6"/>
                                <w:sz w:val="32"/>
                                <w:szCs w:val="32"/>
                              </w:rPr>
                            </w:pPr>
                            <w:r w:rsidRPr="000657B8">
                              <w:rPr>
                                <w:b/>
                                <w:color w:val="595959" w:themeColor="text1" w:themeTint="A6"/>
                                <w:sz w:val="24"/>
                                <w:szCs w:val="24"/>
                              </w:rPr>
                              <w:t>I</w:t>
                            </w:r>
                            <w:r w:rsidR="004250D6">
                              <w:rPr>
                                <w:b/>
                                <w:color w:val="595959" w:themeColor="text1" w:themeTint="A6"/>
                                <w:sz w:val="24"/>
                                <w:szCs w:val="24"/>
                              </w:rPr>
                              <w:t>n</w:t>
                            </w:r>
                            <w:r w:rsidRPr="000657B8">
                              <w:rPr>
                                <w:b/>
                                <w:color w:val="595959" w:themeColor="text1" w:themeTint="A6"/>
                                <w:sz w:val="24"/>
                                <w:szCs w:val="24"/>
                              </w:rPr>
                              <w:t xml:space="preserve"> C</w:t>
                            </w:r>
                            <w:r w:rsidR="004250D6">
                              <w:rPr>
                                <w:b/>
                                <w:color w:val="595959" w:themeColor="text1" w:themeTint="A6"/>
                                <w:sz w:val="24"/>
                                <w:szCs w:val="24"/>
                              </w:rPr>
                              <w:t>ompliance</w:t>
                            </w:r>
                            <w:r w:rsidRPr="000657B8">
                              <w:rPr>
                                <w:b/>
                                <w:color w:val="595959" w:themeColor="text1" w:themeTint="A6"/>
                                <w:sz w:val="24"/>
                                <w:szCs w:val="24"/>
                              </w:rPr>
                              <w:t xml:space="preserve"> </w:t>
                            </w:r>
                            <w:r w:rsidR="004250D6">
                              <w:rPr>
                                <w:b/>
                                <w:color w:val="595959" w:themeColor="text1" w:themeTint="A6"/>
                                <w:sz w:val="24"/>
                                <w:szCs w:val="24"/>
                              </w:rPr>
                              <w:t>with</w:t>
                            </w:r>
                            <w:r w:rsidRPr="000657B8">
                              <w:rPr>
                                <w:b/>
                                <w:color w:val="595959" w:themeColor="text1" w:themeTint="A6"/>
                                <w:sz w:val="24"/>
                                <w:szCs w:val="24"/>
                              </w:rPr>
                              <w:t xml:space="preserve"> R</w:t>
                            </w:r>
                            <w:r w:rsidR="004250D6">
                              <w:rPr>
                                <w:b/>
                                <w:color w:val="595959" w:themeColor="text1" w:themeTint="A6"/>
                                <w:sz w:val="24"/>
                                <w:szCs w:val="24"/>
                              </w:rPr>
                              <w:t>egulation</w:t>
                            </w:r>
                            <w:r w:rsidRPr="000657B8">
                              <w:rPr>
                                <w:b/>
                                <w:color w:val="595959" w:themeColor="text1" w:themeTint="A6"/>
                                <w:sz w:val="24"/>
                                <w:szCs w:val="24"/>
                              </w:rPr>
                              <w:t xml:space="preserve"> 9 </w:t>
                            </w:r>
                            <w:r>
                              <w:rPr>
                                <w:b/>
                                <w:color w:val="595959" w:themeColor="text1" w:themeTint="A6"/>
                                <w:sz w:val="24"/>
                                <w:szCs w:val="24"/>
                              </w:rPr>
                              <w:t>of</w:t>
                            </w:r>
                            <w:r w:rsidRPr="000657B8">
                              <w:rPr>
                                <w:b/>
                                <w:color w:val="595959" w:themeColor="text1" w:themeTint="A6"/>
                                <w:sz w:val="24"/>
                                <w:szCs w:val="24"/>
                              </w:rPr>
                              <w:t xml:space="preserve"> C</w:t>
                            </w:r>
                            <w:r>
                              <w:rPr>
                                <w:b/>
                                <w:color w:val="595959" w:themeColor="text1" w:themeTint="A6"/>
                                <w:sz w:val="24"/>
                                <w:szCs w:val="24"/>
                              </w:rPr>
                              <w:t>o</w:t>
                            </w:r>
                            <w:r w:rsidRPr="000657B8">
                              <w:rPr>
                                <w:b/>
                                <w:color w:val="595959" w:themeColor="text1" w:themeTint="A6"/>
                                <w:sz w:val="24"/>
                                <w:szCs w:val="24"/>
                              </w:rPr>
                              <w:t>SHH R</w:t>
                            </w:r>
                            <w:r w:rsidR="004250D6">
                              <w:rPr>
                                <w:b/>
                                <w:color w:val="595959" w:themeColor="text1" w:themeTint="A6"/>
                                <w:sz w:val="24"/>
                                <w:szCs w:val="24"/>
                              </w:rPr>
                              <w:t>egulations</w:t>
                            </w:r>
                            <w:r w:rsidRPr="000657B8">
                              <w:rPr>
                                <w:b/>
                                <w:color w:val="595959" w:themeColor="text1" w:themeTint="A6"/>
                                <w:sz w:val="24"/>
                                <w:szCs w:val="24"/>
                              </w:rPr>
                              <w:t xml:space="preserve"> 2002</w:t>
                            </w:r>
                          </w:p>
                          <w:p w14:paraId="3BE5771C" w14:textId="77777777" w:rsidR="00F35DED" w:rsidRDefault="00F35DE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25CBCB" id="_x0000_t202" coordsize="21600,21600" o:spt="202" path="m,l,21600r21600,l21600,xe">
                <v:stroke joinstyle="miter"/>
                <v:path gradientshapeok="t" o:connecttype="rect"/>
              </v:shapetype>
              <v:shape id="Text Box 58" o:spid="_x0000_s1026" type="#_x0000_t202" style="position:absolute;left:0;text-align:left;margin-left:.75pt;margin-top:-5.9pt;width:484.2pt;height:11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" fillcolor="#d8d8d8 [2732]" strokecolor="gray [1629]" strokeweight=".5pt">
                <v:textbox>
                  <w:txbxContent>
                    <w:p w14:paraId="0401F460" w14:textId="77777777" w:rsidR="00F07FE9" w:rsidRPr="003B7FDD" w:rsidRDefault="00F35DED" w:rsidP="005E393D">
                      <w:pPr>
                        <w:ind w:left="0"/>
                        <w:jc w:val="center"/>
                        <w:rPr>
                          <w:b/>
                          <w:color w:val="002060"/>
                          <w:sz w:val="48"/>
                          <w:szCs w:val="48"/>
                        </w:rPr>
                      </w:pPr>
                      <w:r w:rsidRPr="003B7FDD">
                        <w:rPr>
                          <w:b/>
                          <w:color w:val="002060"/>
                          <w:sz w:val="48"/>
                          <w:szCs w:val="48"/>
                        </w:rPr>
                        <w:t xml:space="preserve">COMMISSIONING/INITIAL THOROUGH EXAMINATION AND TEST </w:t>
                      </w:r>
                    </w:p>
                    <w:p w14:paraId="506CF1E5" w14:textId="48711E81" w:rsidR="00F35DED" w:rsidRPr="000657B8" w:rsidRDefault="00F35DED" w:rsidP="005E393D">
                      <w:pPr>
                        <w:ind w:left="0"/>
                        <w:jc w:val="center"/>
                        <w:rPr>
                          <w:b/>
                          <w:color w:val="595959" w:themeColor="text1" w:themeTint="A6"/>
                          <w:sz w:val="36"/>
                          <w:szCs w:val="36"/>
                        </w:rPr>
                      </w:pPr>
                      <w:r w:rsidRPr="000657B8">
                        <w:rPr>
                          <w:b/>
                          <w:color w:val="595959" w:themeColor="text1" w:themeTint="A6"/>
                          <w:sz w:val="36"/>
                          <w:szCs w:val="36"/>
                        </w:rPr>
                        <w:t>O</w:t>
                      </w:r>
                      <w:r w:rsidR="003B7FDD">
                        <w:rPr>
                          <w:b/>
                          <w:color w:val="595959" w:themeColor="text1" w:themeTint="A6"/>
                          <w:sz w:val="36"/>
                          <w:szCs w:val="36"/>
                        </w:rPr>
                        <w:t>F</w:t>
                      </w:r>
                      <w:r w:rsidRPr="000657B8">
                        <w:rPr>
                          <w:b/>
                          <w:color w:val="595959" w:themeColor="text1" w:themeTint="A6"/>
                          <w:sz w:val="36"/>
                          <w:szCs w:val="36"/>
                        </w:rPr>
                        <w:t xml:space="preserve"> LOCAL EXHAUST VENTILATION (LEV) PLANT </w:t>
                      </w:r>
                    </w:p>
                    <w:p w14:paraId="0995DE5C" w14:textId="5D6EFB47" w:rsidR="00F35DED" w:rsidRPr="0063067D" w:rsidRDefault="00F35DED" w:rsidP="005E393D">
                      <w:pPr>
                        <w:ind w:left="0"/>
                        <w:jc w:val="center"/>
                        <w:rPr>
                          <w:b/>
                          <w:color w:val="595959" w:themeColor="text1" w:themeTint="A6"/>
                          <w:sz w:val="32"/>
                          <w:szCs w:val="32"/>
                        </w:rPr>
                      </w:pPr>
                      <w:r w:rsidRPr="000657B8">
                        <w:rPr>
                          <w:b/>
                          <w:color w:val="595959" w:themeColor="text1" w:themeTint="A6"/>
                          <w:sz w:val="24"/>
                          <w:szCs w:val="24"/>
                        </w:rPr>
                        <w:t>I</w:t>
                      </w:r>
                      <w:r w:rsidR="004250D6">
                        <w:rPr>
                          <w:b/>
                          <w:color w:val="595959" w:themeColor="text1" w:themeTint="A6"/>
                          <w:sz w:val="24"/>
                          <w:szCs w:val="24"/>
                        </w:rPr>
                        <w:t>n</w:t>
                      </w:r>
                      <w:r w:rsidRPr="000657B8">
                        <w:rPr>
                          <w:b/>
                          <w:color w:val="595959" w:themeColor="text1" w:themeTint="A6"/>
                          <w:sz w:val="24"/>
                          <w:szCs w:val="24"/>
                        </w:rPr>
                        <w:t xml:space="preserve"> C</w:t>
                      </w:r>
                      <w:r w:rsidR="004250D6">
                        <w:rPr>
                          <w:b/>
                          <w:color w:val="595959" w:themeColor="text1" w:themeTint="A6"/>
                          <w:sz w:val="24"/>
                          <w:szCs w:val="24"/>
                        </w:rPr>
                        <w:t>ompliance</w:t>
                      </w:r>
                      <w:r w:rsidRPr="000657B8">
                        <w:rPr>
                          <w:b/>
                          <w:color w:val="595959" w:themeColor="text1" w:themeTint="A6"/>
                          <w:sz w:val="24"/>
                          <w:szCs w:val="24"/>
                        </w:rPr>
                        <w:t xml:space="preserve"> </w:t>
                      </w:r>
                      <w:r w:rsidR="004250D6">
                        <w:rPr>
                          <w:b/>
                          <w:color w:val="595959" w:themeColor="text1" w:themeTint="A6"/>
                          <w:sz w:val="24"/>
                          <w:szCs w:val="24"/>
                        </w:rPr>
                        <w:t>with</w:t>
                      </w:r>
                      <w:r w:rsidRPr="000657B8">
                        <w:rPr>
                          <w:b/>
                          <w:color w:val="595959" w:themeColor="text1" w:themeTint="A6"/>
                          <w:sz w:val="24"/>
                          <w:szCs w:val="24"/>
                        </w:rPr>
                        <w:t xml:space="preserve"> R</w:t>
                      </w:r>
                      <w:r w:rsidR="004250D6">
                        <w:rPr>
                          <w:b/>
                          <w:color w:val="595959" w:themeColor="text1" w:themeTint="A6"/>
                          <w:sz w:val="24"/>
                          <w:szCs w:val="24"/>
                        </w:rPr>
                        <w:t>egulation</w:t>
                      </w:r>
                      <w:r w:rsidRPr="000657B8">
                        <w:rPr>
                          <w:b/>
                          <w:color w:val="595959" w:themeColor="text1" w:themeTint="A6"/>
                          <w:sz w:val="24"/>
                          <w:szCs w:val="24"/>
                        </w:rPr>
                        <w:t xml:space="preserve"> 9 </w:t>
                      </w:r>
                      <w:r>
                        <w:rPr>
                          <w:b/>
                          <w:color w:val="595959" w:themeColor="text1" w:themeTint="A6"/>
                          <w:sz w:val="24"/>
                          <w:szCs w:val="24"/>
                        </w:rPr>
                        <w:t>of</w:t>
                      </w:r>
                      <w:r w:rsidRPr="000657B8">
                        <w:rPr>
                          <w:b/>
                          <w:color w:val="595959" w:themeColor="text1" w:themeTint="A6"/>
                          <w:sz w:val="24"/>
                          <w:szCs w:val="24"/>
                        </w:rPr>
                        <w:t xml:space="preserve"> C</w:t>
                      </w:r>
                      <w:r>
                        <w:rPr>
                          <w:b/>
                          <w:color w:val="595959" w:themeColor="text1" w:themeTint="A6"/>
                          <w:sz w:val="24"/>
                          <w:szCs w:val="24"/>
                        </w:rPr>
                        <w:t>o</w:t>
                      </w:r>
                      <w:r w:rsidRPr="000657B8">
                        <w:rPr>
                          <w:b/>
                          <w:color w:val="595959" w:themeColor="text1" w:themeTint="A6"/>
                          <w:sz w:val="24"/>
                          <w:szCs w:val="24"/>
                        </w:rPr>
                        <w:t>SHH R</w:t>
                      </w:r>
                      <w:r w:rsidR="004250D6">
                        <w:rPr>
                          <w:b/>
                          <w:color w:val="595959" w:themeColor="text1" w:themeTint="A6"/>
                          <w:sz w:val="24"/>
                          <w:szCs w:val="24"/>
                        </w:rPr>
                        <w:t>egulations</w:t>
                      </w:r>
                      <w:r w:rsidRPr="000657B8">
                        <w:rPr>
                          <w:b/>
                          <w:color w:val="595959" w:themeColor="text1" w:themeTint="A6"/>
                          <w:sz w:val="24"/>
                          <w:szCs w:val="24"/>
                        </w:rPr>
                        <w:t xml:space="preserve"> 2002</w:t>
                      </w:r>
                    </w:p>
                    <w:p w14:paraId="3BE5771C" w14:textId="77777777" w:rsidR="00F35DED" w:rsidRDefault="00F35DED">
                      <w:pPr>
                        <w:ind w:left="0"/>
                      </w:pPr>
                    </w:p>
                  </w:txbxContent>
                </v:textbox>
                <w10:wrap anchorx="margin"/>
              </v:shape>
            </w:pict>
          </mc:Fallback>
        </mc:AlternateContent>
      </w:r>
      <w:r w:rsidR="00A404C8" w:rsidRPr="0008285C">
        <w:rPr>
          <w:sz w:val="32"/>
          <w:szCs w:val="32"/>
        </w:rPr>
        <w:t xml:space="preserve">   </w:t>
      </w:r>
      <w:r w:rsidR="005F4ED4">
        <w:rPr>
          <w:sz w:val="32"/>
          <w:szCs w:val="32"/>
        </w:rPr>
        <w:tab/>
      </w:r>
    </w:p>
    <w:p w14:paraId="50C4F06B" w14:textId="77777777" w:rsidR="008E69C8" w:rsidRPr="00F07FE9" w:rsidRDefault="008E69C8" w:rsidP="008E69C8">
      <w:pPr>
        <w:spacing w:after="240" w:line="252" w:lineRule="auto"/>
        <w:ind w:left="0" w:right="0"/>
        <w:rPr>
          <w:noProof/>
          <w:color w:val="264356" w:themeColor="text2" w:themeShade="BF"/>
          <w:sz w:val="16"/>
          <w:szCs w:val="16"/>
        </w:rPr>
      </w:pPr>
    </w:p>
    <w:tbl>
      <w:tblPr>
        <w:tblStyle w:val="TableGrid"/>
        <w:tblpPr w:leftFromText="180" w:rightFromText="180" w:vertAnchor="text" w:horzAnchor="margin" w:tblpY="30"/>
        <w:tblOverlap w:val="nev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005"/>
        <w:gridCol w:w="2794"/>
        <w:gridCol w:w="1786"/>
        <w:gridCol w:w="3014"/>
      </w:tblGrid>
      <w:tr w:rsidR="00F07FE9" w:rsidRPr="001B1552" w14:paraId="6645053A" w14:textId="77777777" w:rsidTr="00173530">
        <w:trPr>
          <w:trHeight w:val="417"/>
        </w:trPr>
        <w:tc>
          <w:tcPr>
            <w:tcW w:w="9599" w:type="dxa"/>
            <w:gridSpan w:val="4"/>
            <w:shd w:val="clear" w:color="auto" w:fill="214365"/>
          </w:tcPr>
          <w:p w14:paraId="51272861" w14:textId="77777777" w:rsidR="00F07FE9" w:rsidRPr="001B1552" w:rsidRDefault="00F07FE9" w:rsidP="00F07FE9">
            <w:pPr>
              <w:keepNext/>
              <w:keepLines/>
              <w:spacing w:before="120"/>
              <w:outlineLvl w:val="1"/>
              <w:rPr>
                <w:rFonts w:asciiTheme="majorHAnsi" w:eastAsiaTheme="majorEastAsia" w:hAnsiTheme="majorHAnsi" w:cstheme="majorBidi"/>
                <w:b/>
                <w:caps/>
                <w:color w:val="002A4A" w:themeColor="accent2" w:themeShade="BF"/>
                <w:sz w:val="24"/>
                <w:szCs w:val="24"/>
              </w:rPr>
            </w:pPr>
            <w:r w:rsidRPr="001B1552">
              <w:rPr>
                <w:rFonts w:asciiTheme="majorHAnsi" w:eastAsiaTheme="majorEastAsia" w:hAnsiTheme="majorHAnsi" w:cstheme="majorBidi"/>
                <w:b/>
                <w:caps/>
                <w:color w:val="FFFFFF" w:themeColor="background1"/>
                <w:sz w:val="24"/>
                <w:szCs w:val="24"/>
              </w:rPr>
              <w:t>system details</w:t>
            </w:r>
            <w:r>
              <w:rPr>
                <w:rFonts w:asciiTheme="majorHAnsi" w:eastAsiaTheme="majorEastAsia" w:hAnsiTheme="majorHAnsi" w:cstheme="majorBidi"/>
                <w:b/>
                <w:caps/>
                <w:color w:val="FFFFFF" w:themeColor="background1"/>
                <w:sz w:val="24"/>
                <w:szCs w:val="24"/>
              </w:rPr>
              <w:t xml:space="preserve"> &amp; ID</w:t>
            </w:r>
          </w:p>
        </w:tc>
      </w:tr>
      <w:tr w:rsidR="00F07FE9" w:rsidRPr="001B1552" w14:paraId="3886B8FB" w14:textId="77777777" w:rsidTr="00173530">
        <w:trPr>
          <w:trHeight w:val="567"/>
        </w:trPr>
        <w:tc>
          <w:tcPr>
            <w:tcW w:w="2005" w:type="dxa"/>
            <w:shd w:val="clear" w:color="auto" w:fill="CFDFEA" w:themeFill="text2" w:themeFillTint="33"/>
            <w:vAlign w:val="center"/>
          </w:tcPr>
          <w:p w14:paraId="00E662CF" w14:textId="77777777" w:rsidR="00F07FE9" w:rsidRPr="001B1552" w:rsidRDefault="00F07FE9" w:rsidP="00F07FE9">
            <w:pPr>
              <w:spacing w:after="0"/>
              <w:ind w:left="0" w:right="74"/>
              <w:rPr>
                <w:b/>
                <w:color w:val="214365"/>
              </w:rPr>
            </w:pPr>
            <w:r w:rsidRPr="001B1552">
              <w:rPr>
                <w:b/>
                <w:color w:val="214365"/>
              </w:rPr>
              <w:t>Site Name:</w:t>
            </w:r>
          </w:p>
        </w:tc>
        <w:tc>
          <w:tcPr>
            <w:tcW w:w="2794" w:type="dxa"/>
            <w:vAlign w:val="center"/>
          </w:tcPr>
          <w:p w14:paraId="21693F6C" w14:textId="77777777" w:rsidR="00F07FE9" w:rsidRPr="001B1552" w:rsidRDefault="00F07FE9" w:rsidP="00F07FE9">
            <w:pPr>
              <w:spacing w:after="0"/>
              <w:ind w:left="0" w:right="74"/>
            </w:pPr>
            <w:r w:rsidRPr="001B1552">
              <w:rPr>
                <w:highlight w:val="lightGray"/>
              </w:rPr>
              <w:t>*</w:t>
            </w:r>
          </w:p>
        </w:tc>
        <w:tc>
          <w:tcPr>
            <w:tcW w:w="1786" w:type="dxa"/>
            <w:shd w:val="clear" w:color="auto" w:fill="CFDFEA" w:themeFill="text2" w:themeFillTint="33"/>
            <w:vAlign w:val="center"/>
          </w:tcPr>
          <w:p w14:paraId="5DB2C9C2" w14:textId="77777777" w:rsidR="00F07FE9" w:rsidRPr="001B1552" w:rsidRDefault="00F07FE9" w:rsidP="00F07FE9">
            <w:pPr>
              <w:spacing w:after="0"/>
              <w:ind w:left="0" w:right="74"/>
              <w:rPr>
                <w:b/>
                <w:color w:val="214365"/>
              </w:rPr>
            </w:pPr>
            <w:r w:rsidRPr="001B1552">
              <w:rPr>
                <w:b/>
                <w:color w:val="214365"/>
              </w:rPr>
              <w:t>System ID:</w:t>
            </w:r>
          </w:p>
        </w:tc>
        <w:tc>
          <w:tcPr>
            <w:tcW w:w="3014" w:type="dxa"/>
            <w:shd w:val="clear" w:color="auto" w:fill="auto"/>
            <w:vAlign w:val="center"/>
          </w:tcPr>
          <w:p w14:paraId="2EF2ED4F" w14:textId="77777777" w:rsidR="00F07FE9" w:rsidRPr="001B1552" w:rsidRDefault="00F07FE9" w:rsidP="00F07FE9">
            <w:pPr>
              <w:spacing w:after="0"/>
              <w:ind w:left="0" w:right="74"/>
            </w:pPr>
            <w:r w:rsidRPr="001B1552">
              <w:rPr>
                <w:highlight w:val="lightGray"/>
              </w:rPr>
              <w:t>*</w:t>
            </w:r>
          </w:p>
        </w:tc>
      </w:tr>
      <w:tr w:rsidR="00F07FE9" w:rsidRPr="001B1552" w14:paraId="0434D781" w14:textId="77777777" w:rsidTr="00173530">
        <w:trPr>
          <w:trHeight w:val="1141"/>
        </w:trPr>
        <w:tc>
          <w:tcPr>
            <w:tcW w:w="2005" w:type="dxa"/>
            <w:shd w:val="clear" w:color="auto" w:fill="CFDFEA" w:themeFill="text2" w:themeFillTint="33"/>
          </w:tcPr>
          <w:p w14:paraId="23734163" w14:textId="77777777" w:rsidR="00F07FE9" w:rsidRPr="001B1552" w:rsidRDefault="00F07FE9" w:rsidP="00F07FE9">
            <w:pPr>
              <w:spacing w:after="0"/>
              <w:ind w:left="0" w:right="74"/>
              <w:rPr>
                <w:b/>
                <w:color w:val="214365"/>
              </w:rPr>
            </w:pPr>
            <w:r w:rsidRPr="001B1552">
              <w:rPr>
                <w:b/>
                <w:color w:val="214365"/>
              </w:rPr>
              <w:t>Site Address:</w:t>
            </w:r>
          </w:p>
        </w:tc>
        <w:tc>
          <w:tcPr>
            <w:tcW w:w="2794" w:type="dxa"/>
          </w:tcPr>
          <w:p w14:paraId="17A04264" w14:textId="77777777" w:rsidR="00F07FE9" w:rsidRPr="001B1552" w:rsidRDefault="00F07FE9" w:rsidP="00F07FE9">
            <w:pPr>
              <w:spacing w:after="0"/>
              <w:ind w:left="0" w:right="74"/>
            </w:pPr>
            <w:r w:rsidRPr="001B1552">
              <w:rPr>
                <w:highlight w:val="lightGray"/>
              </w:rPr>
              <w:t>*</w:t>
            </w:r>
          </w:p>
          <w:p w14:paraId="7A1FBE7B" w14:textId="77777777" w:rsidR="00F07FE9" w:rsidRPr="001B1552" w:rsidRDefault="00F07FE9" w:rsidP="00F07FE9">
            <w:pPr>
              <w:spacing w:after="0"/>
              <w:ind w:left="0" w:right="74"/>
            </w:pPr>
          </w:p>
          <w:p w14:paraId="2EDB71D1" w14:textId="77777777" w:rsidR="00F07FE9" w:rsidRPr="001B1552" w:rsidRDefault="00F07FE9" w:rsidP="00F07FE9">
            <w:pPr>
              <w:spacing w:after="0"/>
              <w:ind w:left="0" w:right="74"/>
            </w:pPr>
          </w:p>
        </w:tc>
        <w:tc>
          <w:tcPr>
            <w:tcW w:w="1786" w:type="dxa"/>
            <w:shd w:val="clear" w:color="auto" w:fill="CFDFEA" w:themeFill="text2" w:themeFillTint="33"/>
          </w:tcPr>
          <w:p w14:paraId="33AA1F97" w14:textId="77777777" w:rsidR="00F07FE9" w:rsidRPr="001B1552" w:rsidRDefault="00F07FE9" w:rsidP="00F07FE9">
            <w:pPr>
              <w:spacing w:after="0"/>
              <w:ind w:left="0" w:right="74"/>
              <w:rPr>
                <w:b/>
                <w:color w:val="214365"/>
              </w:rPr>
            </w:pPr>
            <w:r w:rsidRPr="001B1552">
              <w:rPr>
                <w:b/>
                <w:color w:val="214365"/>
              </w:rPr>
              <w:t>Location:</w:t>
            </w:r>
          </w:p>
        </w:tc>
        <w:tc>
          <w:tcPr>
            <w:tcW w:w="3014" w:type="dxa"/>
            <w:shd w:val="clear" w:color="auto" w:fill="auto"/>
            <w:vAlign w:val="center"/>
          </w:tcPr>
          <w:p w14:paraId="208AB455" w14:textId="77777777" w:rsidR="00F07FE9" w:rsidRPr="001B1552" w:rsidRDefault="00F07FE9" w:rsidP="00F07FE9">
            <w:pPr>
              <w:spacing w:after="0"/>
              <w:ind w:left="0" w:right="74"/>
            </w:pPr>
            <w:r w:rsidRPr="001B1552">
              <w:rPr>
                <w:highlight w:val="lightGray"/>
              </w:rPr>
              <w:t>*</w:t>
            </w:r>
          </w:p>
        </w:tc>
      </w:tr>
      <w:tr w:rsidR="00F07FE9" w:rsidRPr="001B1552" w14:paraId="4E21A515" w14:textId="77777777" w:rsidTr="00F07FE9">
        <w:trPr>
          <w:trHeight w:val="564"/>
        </w:trPr>
        <w:tc>
          <w:tcPr>
            <w:tcW w:w="2005" w:type="dxa"/>
            <w:shd w:val="clear" w:color="auto" w:fill="CFDFEA" w:themeFill="text2" w:themeFillTint="33"/>
            <w:vAlign w:val="center"/>
          </w:tcPr>
          <w:p w14:paraId="7A3C334C" w14:textId="77777777" w:rsidR="00F07FE9" w:rsidRPr="001B1552" w:rsidRDefault="00F07FE9" w:rsidP="00F07FE9">
            <w:pPr>
              <w:spacing w:after="0"/>
              <w:ind w:left="0" w:right="74"/>
              <w:rPr>
                <w:b/>
                <w:color w:val="214365"/>
              </w:rPr>
            </w:pPr>
            <w:r>
              <w:rPr>
                <w:b/>
                <w:color w:val="214365"/>
              </w:rPr>
              <w:t>Date of TExT:</w:t>
            </w:r>
          </w:p>
        </w:tc>
        <w:tc>
          <w:tcPr>
            <w:tcW w:w="2794" w:type="dxa"/>
            <w:vAlign w:val="center"/>
          </w:tcPr>
          <w:p w14:paraId="7288D6BA" w14:textId="77777777" w:rsidR="00F07FE9" w:rsidRPr="001B1552" w:rsidRDefault="00F07FE9" w:rsidP="00F07FE9">
            <w:pPr>
              <w:spacing w:after="0"/>
              <w:ind w:left="0" w:right="74"/>
            </w:pPr>
          </w:p>
        </w:tc>
        <w:tc>
          <w:tcPr>
            <w:tcW w:w="1786" w:type="dxa"/>
            <w:shd w:val="clear" w:color="auto" w:fill="CFDFEA" w:themeFill="text2" w:themeFillTint="33"/>
            <w:vAlign w:val="center"/>
          </w:tcPr>
          <w:p w14:paraId="06A2A1F9" w14:textId="77777777" w:rsidR="00F07FE9" w:rsidRPr="001B1552" w:rsidRDefault="00F07FE9" w:rsidP="00F07FE9">
            <w:pPr>
              <w:spacing w:after="0"/>
              <w:ind w:left="0" w:right="74"/>
              <w:rPr>
                <w:b/>
                <w:color w:val="214365"/>
              </w:rPr>
            </w:pPr>
            <w:r w:rsidRPr="001B1552">
              <w:rPr>
                <w:b/>
                <w:color w:val="214365"/>
              </w:rPr>
              <w:t>Process:</w:t>
            </w:r>
          </w:p>
        </w:tc>
        <w:tc>
          <w:tcPr>
            <w:tcW w:w="3014" w:type="dxa"/>
            <w:shd w:val="clear" w:color="auto" w:fill="auto"/>
            <w:vAlign w:val="center"/>
          </w:tcPr>
          <w:p w14:paraId="282C7F70" w14:textId="77777777" w:rsidR="00F07FE9" w:rsidRPr="001B1552" w:rsidRDefault="00F07FE9" w:rsidP="00F07FE9">
            <w:pPr>
              <w:spacing w:after="0"/>
              <w:ind w:left="0" w:right="74"/>
            </w:pPr>
            <w:r w:rsidRPr="001B1552">
              <w:rPr>
                <w:highlight w:val="lightGray"/>
              </w:rPr>
              <w:t>*</w:t>
            </w:r>
          </w:p>
        </w:tc>
      </w:tr>
    </w:tbl>
    <w:p w14:paraId="2E48213F" w14:textId="77777777" w:rsidR="008E69C8" w:rsidRDefault="008E69C8" w:rsidP="008E69C8">
      <w:pPr>
        <w:spacing w:after="240" w:line="252" w:lineRule="auto"/>
        <w:ind w:left="0" w:right="0"/>
        <w:rPr>
          <w:noProof/>
          <w:color w:val="264356" w:themeColor="text2" w:themeShade="BF"/>
          <w:sz w:val="16"/>
          <w:szCs w:val="16"/>
        </w:rPr>
      </w:pPr>
    </w:p>
    <w:tbl>
      <w:tblPr>
        <w:tblStyle w:val="TableGrid"/>
        <w:tblpPr w:leftFromText="180" w:rightFromText="180" w:vertAnchor="page" w:horzAnchor="margin" w:tblpY="10729"/>
        <w:tblW w:w="0" w:type="auto"/>
        <w:tblLook w:val="04A0" w:firstRow="1" w:lastRow="0" w:firstColumn="1" w:lastColumn="0" w:noHBand="0" w:noVBand="1"/>
      </w:tblPr>
      <w:tblGrid>
        <w:gridCol w:w="2830"/>
        <w:gridCol w:w="2024"/>
        <w:gridCol w:w="2363"/>
        <w:gridCol w:w="2417"/>
      </w:tblGrid>
      <w:tr w:rsidR="005F4ED4" w14:paraId="3EA31984" w14:textId="77777777" w:rsidTr="00173530">
        <w:trPr>
          <w:trHeight w:hRule="exact" w:val="454"/>
        </w:trPr>
        <w:tc>
          <w:tcPr>
            <w:tcW w:w="2830" w:type="dxa"/>
            <w:shd w:val="clear" w:color="auto" w:fill="002060"/>
          </w:tcPr>
          <w:p w14:paraId="688C29BD" w14:textId="77777777" w:rsidR="005F4ED4" w:rsidRPr="00D35418" w:rsidRDefault="005F4ED4" w:rsidP="005F4ED4">
            <w:pPr>
              <w:spacing w:after="240" w:line="252" w:lineRule="auto"/>
              <w:ind w:left="0" w:right="0"/>
              <w:rPr>
                <w:b/>
                <w:noProof/>
                <w:color w:val="FFFFFF" w:themeColor="background1"/>
                <w:sz w:val="24"/>
                <w:szCs w:val="24"/>
              </w:rPr>
            </w:pPr>
          </w:p>
        </w:tc>
        <w:tc>
          <w:tcPr>
            <w:tcW w:w="6804" w:type="dxa"/>
            <w:gridSpan w:val="3"/>
            <w:shd w:val="clear" w:color="auto" w:fill="002060"/>
          </w:tcPr>
          <w:p w14:paraId="642A1CE3" w14:textId="77777777" w:rsidR="005F4ED4" w:rsidRPr="00D35418" w:rsidRDefault="005F4ED4" w:rsidP="005F4ED4">
            <w:pPr>
              <w:spacing w:after="240" w:line="252" w:lineRule="auto"/>
              <w:ind w:left="0" w:right="0"/>
              <w:rPr>
                <w:b/>
                <w:noProof/>
                <w:color w:val="FFFFFF" w:themeColor="background1"/>
                <w:sz w:val="24"/>
                <w:szCs w:val="24"/>
              </w:rPr>
            </w:pPr>
            <w:bookmarkStart w:id="0" w:name="_Hlk535136658"/>
            <w:r w:rsidRPr="00D35418">
              <w:rPr>
                <w:b/>
                <w:noProof/>
                <w:color w:val="FFFFFF" w:themeColor="background1"/>
                <w:sz w:val="24"/>
                <w:szCs w:val="24"/>
              </w:rPr>
              <w:t>EXAMINERS/COUNTERSIGNATORIES</w:t>
            </w:r>
          </w:p>
        </w:tc>
      </w:tr>
      <w:tr w:rsidR="005F4ED4" w14:paraId="4DF8D539" w14:textId="77777777" w:rsidTr="00173530">
        <w:trPr>
          <w:trHeight w:hRule="exact" w:val="454"/>
        </w:trPr>
        <w:tc>
          <w:tcPr>
            <w:tcW w:w="2830" w:type="dxa"/>
            <w:shd w:val="clear" w:color="auto" w:fill="D3F5F7" w:themeFill="accent3" w:themeFillTint="33"/>
          </w:tcPr>
          <w:p w14:paraId="1216A9C2" w14:textId="77777777" w:rsidR="005F4ED4" w:rsidRPr="00510808" w:rsidRDefault="005F4ED4" w:rsidP="005F4ED4">
            <w:pPr>
              <w:spacing w:after="240" w:line="252" w:lineRule="auto"/>
              <w:ind w:left="0" w:right="0"/>
              <w:rPr>
                <w:b/>
                <w:noProof/>
                <w:color w:val="002060"/>
                <w:sz w:val="24"/>
                <w:szCs w:val="24"/>
              </w:rPr>
            </w:pPr>
            <w:r w:rsidRPr="00510808">
              <w:rPr>
                <w:b/>
                <w:noProof/>
                <w:color w:val="002060"/>
                <w:sz w:val="24"/>
                <w:szCs w:val="24"/>
              </w:rPr>
              <w:t>Examiner Name</w:t>
            </w:r>
          </w:p>
        </w:tc>
        <w:tc>
          <w:tcPr>
            <w:tcW w:w="2024" w:type="dxa"/>
            <w:shd w:val="clear" w:color="auto" w:fill="D3F5F7" w:themeFill="accent3" w:themeFillTint="33"/>
          </w:tcPr>
          <w:p w14:paraId="0A7B31ED" w14:textId="77777777" w:rsidR="005F4ED4" w:rsidRPr="00510808" w:rsidRDefault="005F4ED4" w:rsidP="005F4ED4">
            <w:pPr>
              <w:spacing w:after="240" w:line="252" w:lineRule="auto"/>
              <w:ind w:left="0" w:right="0"/>
              <w:rPr>
                <w:b/>
                <w:noProof/>
                <w:color w:val="002060"/>
                <w:sz w:val="24"/>
                <w:szCs w:val="24"/>
              </w:rPr>
            </w:pPr>
            <w:r w:rsidRPr="00510808">
              <w:rPr>
                <w:b/>
                <w:noProof/>
                <w:color w:val="002060"/>
                <w:sz w:val="24"/>
                <w:szCs w:val="24"/>
              </w:rPr>
              <w:t>Designation</w:t>
            </w:r>
          </w:p>
        </w:tc>
        <w:tc>
          <w:tcPr>
            <w:tcW w:w="2363" w:type="dxa"/>
            <w:shd w:val="clear" w:color="auto" w:fill="D3F5F7" w:themeFill="accent3" w:themeFillTint="33"/>
          </w:tcPr>
          <w:p w14:paraId="3336F849" w14:textId="77777777" w:rsidR="005F4ED4" w:rsidRPr="00510808" w:rsidRDefault="005F4ED4" w:rsidP="005F4ED4">
            <w:pPr>
              <w:spacing w:after="240" w:line="252" w:lineRule="auto"/>
              <w:ind w:left="0" w:right="0"/>
              <w:rPr>
                <w:b/>
                <w:noProof/>
                <w:color w:val="002060"/>
                <w:sz w:val="24"/>
                <w:szCs w:val="24"/>
              </w:rPr>
            </w:pPr>
            <w:r w:rsidRPr="00510808">
              <w:rPr>
                <w:b/>
                <w:noProof/>
                <w:color w:val="002060"/>
                <w:sz w:val="24"/>
                <w:szCs w:val="24"/>
              </w:rPr>
              <w:t>Date</w:t>
            </w:r>
          </w:p>
        </w:tc>
        <w:tc>
          <w:tcPr>
            <w:tcW w:w="2417" w:type="dxa"/>
            <w:shd w:val="clear" w:color="auto" w:fill="D3F5F7" w:themeFill="accent3" w:themeFillTint="33"/>
          </w:tcPr>
          <w:p w14:paraId="5EDFE248" w14:textId="77777777" w:rsidR="005F4ED4" w:rsidRPr="00510808" w:rsidRDefault="005F4ED4" w:rsidP="005F4ED4">
            <w:pPr>
              <w:spacing w:after="240" w:line="252" w:lineRule="auto"/>
              <w:ind w:left="0" w:right="0"/>
              <w:rPr>
                <w:b/>
                <w:noProof/>
                <w:color w:val="002060"/>
                <w:sz w:val="24"/>
                <w:szCs w:val="24"/>
              </w:rPr>
            </w:pPr>
            <w:r w:rsidRPr="00510808">
              <w:rPr>
                <w:b/>
                <w:noProof/>
                <w:color w:val="002060"/>
                <w:sz w:val="24"/>
                <w:szCs w:val="24"/>
              </w:rPr>
              <w:t>Signature</w:t>
            </w:r>
          </w:p>
        </w:tc>
      </w:tr>
      <w:tr w:rsidR="005F4ED4" w14:paraId="4657E2D1" w14:textId="77777777" w:rsidTr="00173530">
        <w:trPr>
          <w:trHeight w:hRule="exact" w:val="510"/>
        </w:trPr>
        <w:tc>
          <w:tcPr>
            <w:tcW w:w="2830" w:type="dxa"/>
          </w:tcPr>
          <w:p w14:paraId="5E18C937" w14:textId="77777777" w:rsidR="005F4ED4" w:rsidRPr="00D35418" w:rsidRDefault="005F4ED4" w:rsidP="005F4ED4">
            <w:pPr>
              <w:spacing w:after="240" w:line="252" w:lineRule="auto"/>
              <w:ind w:left="0" w:right="0"/>
              <w:rPr>
                <w:noProof/>
                <w:color w:val="264356" w:themeColor="text2" w:themeShade="BF"/>
                <w:sz w:val="24"/>
                <w:szCs w:val="24"/>
              </w:rPr>
            </w:pPr>
          </w:p>
        </w:tc>
        <w:tc>
          <w:tcPr>
            <w:tcW w:w="2024" w:type="dxa"/>
          </w:tcPr>
          <w:p w14:paraId="77EC3731" w14:textId="77777777" w:rsidR="005F4ED4" w:rsidRPr="00D35418" w:rsidRDefault="005F4ED4" w:rsidP="005F4ED4">
            <w:pPr>
              <w:spacing w:after="240" w:line="252" w:lineRule="auto"/>
              <w:ind w:left="0" w:right="0"/>
              <w:rPr>
                <w:noProof/>
                <w:color w:val="264356" w:themeColor="text2" w:themeShade="BF"/>
                <w:sz w:val="24"/>
                <w:szCs w:val="24"/>
              </w:rPr>
            </w:pPr>
          </w:p>
        </w:tc>
        <w:tc>
          <w:tcPr>
            <w:tcW w:w="2363" w:type="dxa"/>
          </w:tcPr>
          <w:p w14:paraId="3C0E4870" w14:textId="77777777" w:rsidR="005F4ED4" w:rsidRPr="00D35418" w:rsidRDefault="005F4ED4" w:rsidP="005F4ED4">
            <w:pPr>
              <w:spacing w:after="240" w:line="252" w:lineRule="auto"/>
              <w:ind w:left="0" w:right="0"/>
              <w:rPr>
                <w:noProof/>
                <w:color w:val="264356" w:themeColor="text2" w:themeShade="BF"/>
                <w:sz w:val="24"/>
                <w:szCs w:val="24"/>
              </w:rPr>
            </w:pPr>
          </w:p>
        </w:tc>
        <w:tc>
          <w:tcPr>
            <w:tcW w:w="2417" w:type="dxa"/>
          </w:tcPr>
          <w:p w14:paraId="0AFDD16C" w14:textId="77777777" w:rsidR="005F4ED4" w:rsidRPr="00D35418" w:rsidRDefault="005F4ED4" w:rsidP="005F4ED4">
            <w:pPr>
              <w:spacing w:after="240" w:line="252" w:lineRule="auto"/>
              <w:ind w:left="0" w:right="0"/>
              <w:rPr>
                <w:noProof/>
                <w:color w:val="264356" w:themeColor="text2" w:themeShade="BF"/>
                <w:sz w:val="24"/>
                <w:szCs w:val="24"/>
              </w:rPr>
            </w:pPr>
          </w:p>
        </w:tc>
      </w:tr>
      <w:tr w:rsidR="005F4ED4" w14:paraId="7AC18DA3" w14:textId="77777777" w:rsidTr="00173530">
        <w:trPr>
          <w:trHeight w:hRule="exact" w:val="454"/>
        </w:trPr>
        <w:tc>
          <w:tcPr>
            <w:tcW w:w="2830" w:type="dxa"/>
            <w:shd w:val="clear" w:color="auto" w:fill="D3F5F7" w:themeFill="accent3" w:themeFillTint="33"/>
          </w:tcPr>
          <w:p w14:paraId="34A549D0" w14:textId="01C4DD29" w:rsidR="005F4ED4" w:rsidRPr="00D35418" w:rsidRDefault="005F4ED4" w:rsidP="005F4ED4">
            <w:pPr>
              <w:spacing w:after="240" w:line="252" w:lineRule="auto"/>
              <w:ind w:left="0" w:right="0"/>
              <w:rPr>
                <w:noProof/>
                <w:color w:val="264356" w:themeColor="text2" w:themeShade="BF"/>
                <w:sz w:val="24"/>
                <w:szCs w:val="24"/>
              </w:rPr>
            </w:pPr>
            <w:r w:rsidRPr="00510808">
              <w:rPr>
                <w:b/>
                <w:noProof/>
                <w:color w:val="002060"/>
                <w:sz w:val="24"/>
                <w:szCs w:val="24"/>
              </w:rPr>
              <w:t xml:space="preserve">Examiner </w:t>
            </w:r>
            <w:r>
              <w:rPr>
                <w:b/>
                <w:noProof/>
                <w:color w:val="002060"/>
                <w:sz w:val="24"/>
                <w:szCs w:val="24"/>
              </w:rPr>
              <w:t>Qualification(s)</w:t>
            </w:r>
          </w:p>
        </w:tc>
        <w:tc>
          <w:tcPr>
            <w:tcW w:w="2024" w:type="dxa"/>
            <w:shd w:val="clear" w:color="auto" w:fill="D3F5F7" w:themeFill="accent3" w:themeFillTint="33"/>
          </w:tcPr>
          <w:p w14:paraId="440D7AE4" w14:textId="2ACC6AAF" w:rsidR="005F4ED4" w:rsidRPr="00D35418" w:rsidRDefault="005F4ED4" w:rsidP="005F4ED4">
            <w:pPr>
              <w:spacing w:after="240" w:line="252" w:lineRule="auto"/>
              <w:ind w:left="0" w:right="0"/>
              <w:rPr>
                <w:noProof/>
                <w:color w:val="264356" w:themeColor="text2" w:themeShade="BF"/>
                <w:sz w:val="24"/>
                <w:szCs w:val="24"/>
              </w:rPr>
            </w:pPr>
            <w:r w:rsidRPr="005F4ED4">
              <w:rPr>
                <w:b/>
                <w:noProof/>
                <w:color w:val="264356" w:themeColor="text2" w:themeShade="BF"/>
                <w:sz w:val="24"/>
                <w:szCs w:val="24"/>
              </w:rPr>
              <w:t>Date</w:t>
            </w:r>
            <w:r>
              <w:rPr>
                <w:b/>
                <w:noProof/>
                <w:color w:val="264356" w:themeColor="text2" w:themeShade="BF"/>
                <w:sz w:val="24"/>
                <w:szCs w:val="24"/>
              </w:rPr>
              <w:t>(s)</w:t>
            </w:r>
          </w:p>
        </w:tc>
        <w:tc>
          <w:tcPr>
            <w:tcW w:w="4780" w:type="dxa"/>
            <w:gridSpan w:val="2"/>
            <w:shd w:val="clear" w:color="auto" w:fill="D3F5F7" w:themeFill="accent3" w:themeFillTint="33"/>
          </w:tcPr>
          <w:p w14:paraId="5E8DA360" w14:textId="160A868D" w:rsidR="005F4ED4" w:rsidRPr="00D35418" w:rsidRDefault="005F4ED4" w:rsidP="005F4ED4">
            <w:pPr>
              <w:spacing w:after="240" w:line="252" w:lineRule="auto"/>
              <w:ind w:left="0" w:right="0"/>
              <w:rPr>
                <w:noProof/>
                <w:color w:val="264356" w:themeColor="text2" w:themeShade="BF"/>
                <w:sz w:val="24"/>
                <w:szCs w:val="24"/>
              </w:rPr>
            </w:pPr>
            <w:r w:rsidRPr="005F4ED4">
              <w:rPr>
                <w:b/>
                <w:noProof/>
                <w:color w:val="002060"/>
                <w:sz w:val="24"/>
                <w:szCs w:val="24"/>
              </w:rPr>
              <w:t>Certificate No(s)</w:t>
            </w:r>
          </w:p>
        </w:tc>
      </w:tr>
      <w:tr w:rsidR="005F4ED4" w14:paraId="795030CF" w14:textId="77777777" w:rsidTr="00173530">
        <w:trPr>
          <w:trHeight w:hRule="exact" w:val="510"/>
        </w:trPr>
        <w:tc>
          <w:tcPr>
            <w:tcW w:w="2830" w:type="dxa"/>
            <w:shd w:val="clear" w:color="auto" w:fill="F2F2F2" w:themeFill="background1" w:themeFillShade="F2"/>
          </w:tcPr>
          <w:p w14:paraId="6E639867" w14:textId="77777777" w:rsidR="005F4ED4" w:rsidRPr="00D35418" w:rsidRDefault="005F4ED4" w:rsidP="005F4ED4">
            <w:pPr>
              <w:spacing w:after="240" w:line="252" w:lineRule="auto"/>
              <w:ind w:left="0" w:right="0"/>
              <w:rPr>
                <w:noProof/>
                <w:color w:val="264356" w:themeColor="text2" w:themeShade="BF"/>
                <w:sz w:val="24"/>
                <w:szCs w:val="24"/>
              </w:rPr>
            </w:pPr>
          </w:p>
        </w:tc>
        <w:tc>
          <w:tcPr>
            <w:tcW w:w="2024" w:type="dxa"/>
            <w:shd w:val="clear" w:color="auto" w:fill="F2F2F2" w:themeFill="background1" w:themeFillShade="F2"/>
          </w:tcPr>
          <w:p w14:paraId="7DDAA0B9" w14:textId="77777777" w:rsidR="005F4ED4" w:rsidRPr="00D35418" w:rsidRDefault="005F4ED4" w:rsidP="005F4ED4">
            <w:pPr>
              <w:spacing w:after="240" w:line="252" w:lineRule="auto"/>
              <w:ind w:left="0" w:right="0"/>
              <w:rPr>
                <w:noProof/>
                <w:color w:val="264356" w:themeColor="text2" w:themeShade="BF"/>
                <w:sz w:val="24"/>
                <w:szCs w:val="24"/>
              </w:rPr>
            </w:pPr>
          </w:p>
        </w:tc>
        <w:tc>
          <w:tcPr>
            <w:tcW w:w="4780" w:type="dxa"/>
            <w:gridSpan w:val="2"/>
            <w:shd w:val="clear" w:color="auto" w:fill="F2F2F2" w:themeFill="background1" w:themeFillShade="F2"/>
          </w:tcPr>
          <w:p w14:paraId="1D985DB8" w14:textId="77777777" w:rsidR="005F4ED4" w:rsidRPr="00D35418" w:rsidRDefault="005F4ED4" w:rsidP="005F4ED4">
            <w:pPr>
              <w:spacing w:after="240" w:line="252" w:lineRule="auto"/>
              <w:ind w:left="0" w:right="0"/>
              <w:rPr>
                <w:noProof/>
                <w:color w:val="264356" w:themeColor="text2" w:themeShade="BF"/>
                <w:sz w:val="24"/>
                <w:szCs w:val="24"/>
              </w:rPr>
            </w:pPr>
          </w:p>
        </w:tc>
      </w:tr>
      <w:tr w:rsidR="005F4ED4" w14:paraId="21517F61" w14:textId="77777777" w:rsidTr="00173530">
        <w:trPr>
          <w:trHeight w:hRule="exact" w:val="454"/>
        </w:trPr>
        <w:tc>
          <w:tcPr>
            <w:tcW w:w="2830" w:type="dxa"/>
            <w:shd w:val="clear" w:color="auto" w:fill="D3F5F7" w:themeFill="accent3" w:themeFillTint="33"/>
          </w:tcPr>
          <w:p w14:paraId="146D74A8" w14:textId="77777777" w:rsidR="005F4ED4" w:rsidRPr="00510808" w:rsidRDefault="005F4ED4" w:rsidP="005F4ED4">
            <w:pPr>
              <w:spacing w:after="240" w:line="252" w:lineRule="auto"/>
              <w:ind w:left="0" w:right="0"/>
              <w:rPr>
                <w:b/>
                <w:noProof/>
                <w:color w:val="002060"/>
                <w:sz w:val="24"/>
                <w:szCs w:val="24"/>
              </w:rPr>
            </w:pPr>
            <w:r w:rsidRPr="00510808">
              <w:rPr>
                <w:b/>
                <w:noProof/>
                <w:color w:val="002060"/>
                <w:sz w:val="24"/>
                <w:szCs w:val="24"/>
              </w:rPr>
              <w:t>Countersignatory</w:t>
            </w:r>
          </w:p>
        </w:tc>
        <w:tc>
          <w:tcPr>
            <w:tcW w:w="2024" w:type="dxa"/>
            <w:shd w:val="clear" w:color="auto" w:fill="D3F5F7" w:themeFill="accent3" w:themeFillTint="33"/>
          </w:tcPr>
          <w:p w14:paraId="46210375" w14:textId="77777777" w:rsidR="005F4ED4" w:rsidRPr="00510808" w:rsidRDefault="005F4ED4" w:rsidP="005F4ED4">
            <w:pPr>
              <w:spacing w:after="240" w:line="252" w:lineRule="auto"/>
              <w:ind w:left="0" w:right="0"/>
              <w:rPr>
                <w:b/>
                <w:noProof/>
                <w:color w:val="002060"/>
                <w:sz w:val="24"/>
                <w:szCs w:val="24"/>
              </w:rPr>
            </w:pPr>
            <w:r w:rsidRPr="00510808">
              <w:rPr>
                <w:b/>
                <w:noProof/>
                <w:color w:val="002060"/>
                <w:sz w:val="24"/>
                <w:szCs w:val="24"/>
              </w:rPr>
              <w:t>Designation</w:t>
            </w:r>
          </w:p>
        </w:tc>
        <w:tc>
          <w:tcPr>
            <w:tcW w:w="2363" w:type="dxa"/>
            <w:shd w:val="clear" w:color="auto" w:fill="D3F5F7" w:themeFill="accent3" w:themeFillTint="33"/>
          </w:tcPr>
          <w:p w14:paraId="7B8E82B5" w14:textId="77777777" w:rsidR="005F4ED4" w:rsidRPr="00510808" w:rsidRDefault="005F4ED4" w:rsidP="005F4ED4">
            <w:pPr>
              <w:spacing w:after="240" w:line="252" w:lineRule="auto"/>
              <w:ind w:left="0" w:right="0"/>
              <w:rPr>
                <w:b/>
                <w:noProof/>
                <w:color w:val="002060"/>
                <w:sz w:val="24"/>
                <w:szCs w:val="24"/>
              </w:rPr>
            </w:pPr>
            <w:r w:rsidRPr="00510808">
              <w:rPr>
                <w:b/>
                <w:noProof/>
                <w:color w:val="002060"/>
                <w:sz w:val="24"/>
                <w:szCs w:val="24"/>
              </w:rPr>
              <w:t>Date</w:t>
            </w:r>
          </w:p>
        </w:tc>
        <w:tc>
          <w:tcPr>
            <w:tcW w:w="2417" w:type="dxa"/>
            <w:shd w:val="clear" w:color="auto" w:fill="D3F5F7" w:themeFill="accent3" w:themeFillTint="33"/>
          </w:tcPr>
          <w:p w14:paraId="2539467A" w14:textId="77777777" w:rsidR="005F4ED4" w:rsidRPr="00510808" w:rsidRDefault="005F4ED4" w:rsidP="005F4ED4">
            <w:pPr>
              <w:spacing w:after="240" w:line="252" w:lineRule="auto"/>
              <w:ind w:left="0" w:right="0"/>
              <w:rPr>
                <w:b/>
                <w:noProof/>
                <w:color w:val="002060"/>
                <w:sz w:val="24"/>
                <w:szCs w:val="24"/>
              </w:rPr>
            </w:pPr>
            <w:r w:rsidRPr="00510808">
              <w:rPr>
                <w:b/>
                <w:noProof/>
                <w:color w:val="002060"/>
                <w:sz w:val="24"/>
                <w:szCs w:val="24"/>
              </w:rPr>
              <w:t>Signature</w:t>
            </w:r>
          </w:p>
        </w:tc>
      </w:tr>
      <w:tr w:rsidR="005F4ED4" w14:paraId="271FFBEC" w14:textId="77777777" w:rsidTr="00173530">
        <w:trPr>
          <w:trHeight w:hRule="exact" w:val="454"/>
        </w:trPr>
        <w:tc>
          <w:tcPr>
            <w:tcW w:w="2830" w:type="dxa"/>
          </w:tcPr>
          <w:p w14:paraId="4E906389" w14:textId="77777777" w:rsidR="005F4ED4" w:rsidRPr="00D35418" w:rsidRDefault="005F4ED4" w:rsidP="005F4ED4">
            <w:pPr>
              <w:spacing w:after="240" w:line="252" w:lineRule="auto"/>
              <w:ind w:left="0" w:right="0"/>
              <w:rPr>
                <w:noProof/>
                <w:color w:val="264356" w:themeColor="text2" w:themeShade="BF"/>
                <w:sz w:val="24"/>
                <w:szCs w:val="24"/>
              </w:rPr>
            </w:pPr>
          </w:p>
        </w:tc>
        <w:tc>
          <w:tcPr>
            <w:tcW w:w="2024" w:type="dxa"/>
          </w:tcPr>
          <w:p w14:paraId="14475A8F" w14:textId="77777777" w:rsidR="005F4ED4" w:rsidRPr="00D35418" w:rsidRDefault="005F4ED4" w:rsidP="005F4ED4">
            <w:pPr>
              <w:spacing w:after="240" w:line="252" w:lineRule="auto"/>
              <w:ind w:left="0" w:right="0"/>
              <w:rPr>
                <w:noProof/>
                <w:color w:val="264356" w:themeColor="text2" w:themeShade="BF"/>
                <w:sz w:val="24"/>
                <w:szCs w:val="24"/>
              </w:rPr>
            </w:pPr>
          </w:p>
        </w:tc>
        <w:tc>
          <w:tcPr>
            <w:tcW w:w="2363" w:type="dxa"/>
          </w:tcPr>
          <w:p w14:paraId="1069E6FC" w14:textId="77777777" w:rsidR="005F4ED4" w:rsidRPr="00D35418" w:rsidRDefault="005F4ED4" w:rsidP="005F4ED4">
            <w:pPr>
              <w:spacing w:after="240" w:line="252" w:lineRule="auto"/>
              <w:ind w:left="0" w:right="0"/>
              <w:rPr>
                <w:noProof/>
                <w:color w:val="264356" w:themeColor="text2" w:themeShade="BF"/>
                <w:sz w:val="24"/>
                <w:szCs w:val="24"/>
              </w:rPr>
            </w:pPr>
          </w:p>
        </w:tc>
        <w:tc>
          <w:tcPr>
            <w:tcW w:w="2417" w:type="dxa"/>
          </w:tcPr>
          <w:p w14:paraId="49CF0C84" w14:textId="77777777" w:rsidR="005F4ED4" w:rsidRPr="00D35418" w:rsidRDefault="005F4ED4" w:rsidP="005F4ED4">
            <w:pPr>
              <w:spacing w:after="240" w:line="252" w:lineRule="auto"/>
              <w:ind w:left="0" w:right="0"/>
              <w:rPr>
                <w:noProof/>
                <w:color w:val="264356" w:themeColor="text2" w:themeShade="BF"/>
                <w:sz w:val="24"/>
                <w:szCs w:val="24"/>
              </w:rPr>
            </w:pPr>
          </w:p>
        </w:tc>
      </w:tr>
      <w:tr w:rsidR="005F4ED4" w14:paraId="5F6974A2" w14:textId="77777777" w:rsidTr="003B7FDD">
        <w:trPr>
          <w:trHeight w:hRule="exact" w:val="685"/>
        </w:trPr>
        <w:tc>
          <w:tcPr>
            <w:tcW w:w="2830" w:type="dxa"/>
            <w:shd w:val="clear" w:color="auto" w:fill="BFBFBF" w:themeFill="background1" w:themeFillShade="BF"/>
          </w:tcPr>
          <w:p w14:paraId="111049A7" w14:textId="77777777" w:rsidR="005F4ED4" w:rsidRPr="00510808" w:rsidRDefault="005F4ED4" w:rsidP="005F4ED4">
            <w:pPr>
              <w:spacing w:after="240"/>
              <w:ind w:left="0" w:right="0"/>
              <w:contextualSpacing/>
              <w:rPr>
                <w:b/>
                <w:noProof/>
                <w:color w:val="002060"/>
                <w:sz w:val="24"/>
                <w:szCs w:val="24"/>
              </w:rPr>
            </w:pPr>
            <w:r w:rsidRPr="00510808">
              <w:rPr>
                <w:b/>
                <w:noProof/>
                <w:color w:val="002060"/>
                <w:sz w:val="24"/>
                <w:szCs w:val="24"/>
              </w:rPr>
              <w:t>Client Representative</w:t>
            </w:r>
          </w:p>
          <w:p w14:paraId="38E658FF" w14:textId="77777777" w:rsidR="005F4ED4" w:rsidRPr="00510808" w:rsidRDefault="005F4ED4" w:rsidP="005F4ED4">
            <w:pPr>
              <w:spacing w:after="240"/>
              <w:ind w:left="0" w:right="0"/>
              <w:contextualSpacing/>
              <w:rPr>
                <w:b/>
                <w:noProof/>
                <w:color w:val="002060"/>
                <w:sz w:val="24"/>
                <w:szCs w:val="24"/>
              </w:rPr>
            </w:pPr>
            <w:r w:rsidRPr="00510808">
              <w:rPr>
                <w:b/>
                <w:noProof/>
                <w:color w:val="002060"/>
                <w:sz w:val="24"/>
                <w:szCs w:val="24"/>
              </w:rPr>
              <w:t>Accepting Report</w:t>
            </w:r>
          </w:p>
          <w:p w14:paraId="77F0F37E" w14:textId="77777777" w:rsidR="005F4ED4" w:rsidRPr="00510808" w:rsidRDefault="005F4ED4" w:rsidP="005F4ED4">
            <w:pPr>
              <w:spacing w:after="240" w:line="252" w:lineRule="auto"/>
              <w:ind w:left="0" w:right="0"/>
              <w:rPr>
                <w:b/>
                <w:noProof/>
                <w:color w:val="002060"/>
                <w:sz w:val="24"/>
                <w:szCs w:val="24"/>
              </w:rPr>
            </w:pPr>
          </w:p>
        </w:tc>
        <w:tc>
          <w:tcPr>
            <w:tcW w:w="2024" w:type="dxa"/>
            <w:shd w:val="clear" w:color="auto" w:fill="BFBFBF" w:themeFill="background1" w:themeFillShade="BF"/>
          </w:tcPr>
          <w:p w14:paraId="71BA2633" w14:textId="77777777" w:rsidR="005F4ED4" w:rsidRPr="00510808" w:rsidRDefault="005F4ED4" w:rsidP="005F4ED4">
            <w:pPr>
              <w:spacing w:after="240" w:line="252" w:lineRule="auto"/>
              <w:ind w:left="0" w:right="0"/>
              <w:rPr>
                <w:b/>
                <w:noProof/>
                <w:color w:val="002060"/>
                <w:sz w:val="24"/>
                <w:szCs w:val="24"/>
              </w:rPr>
            </w:pPr>
            <w:r w:rsidRPr="00510808">
              <w:rPr>
                <w:b/>
                <w:noProof/>
                <w:color w:val="002060"/>
                <w:sz w:val="24"/>
                <w:szCs w:val="24"/>
              </w:rPr>
              <w:t>Title</w:t>
            </w:r>
          </w:p>
        </w:tc>
        <w:tc>
          <w:tcPr>
            <w:tcW w:w="2363" w:type="dxa"/>
            <w:shd w:val="clear" w:color="auto" w:fill="BFBFBF" w:themeFill="background1" w:themeFillShade="BF"/>
          </w:tcPr>
          <w:p w14:paraId="0D58756E" w14:textId="77777777" w:rsidR="005F4ED4" w:rsidRPr="00510808" w:rsidRDefault="005F4ED4" w:rsidP="005F4ED4">
            <w:pPr>
              <w:spacing w:after="240" w:line="252" w:lineRule="auto"/>
              <w:ind w:left="0" w:right="0"/>
              <w:rPr>
                <w:b/>
                <w:noProof/>
                <w:color w:val="002060"/>
                <w:sz w:val="24"/>
                <w:szCs w:val="24"/>
              </w:rPr>
            </w:pPr>
            <w:r w:rsidRPr="00510808">
              <w:rPr>
                <w:b/>
                <w:noProof/>
                <w:color w:val="002060"/>
                <w:sz w:val="24"/>
                <w:szCs w:val="24"/>
              </w:rPr>
              <w:t>Date</w:t>
            </w:r>
          </w:p>
        </w:tc>
        <w:tc>
          <w:tcPr>
            <w:tcW w:w="2417" w:type="dxa"/>
            <w:shd w:val="clear" w:color="auto" w:fill="BFBFBF" w:themeFill="background1" w:themeFillShade="BF"/>
          </w:tcPr>
          <w:p w14:paraId="159DBD07" w14:textId="77777777" w:rsidR="005F4ED4" w:rsidRPr="00510808" w:rsidRDefault="005F4ED4" w:rsidP="005F4ED4">
            <w:pPr>
              <w:spacing w:after="240" w:line="252" w:lineRule="auto"/>
              <w:ind w:left="0" w:right="0"/>
              <w:rPr>
                <w:b/>
                <w:noProof/>
                <w:color w:val="002060"/>
                <w:sz w:val="24"/>
                <w:szCs w:val="24"/>
              </w:rPr>
            </w:pPr>
            <w:r w:rsidRPr="00510808">
              <w:rPr>
                <w:b/>
                <w:noProof/>
                <w:color w:val="002060"/>
                <w:sz w:val="24"/>
                <w:szCs w:val="24"/>
              </w:rPr>
              <w:t>Signature</w:t>
            </w:r>
          </w:p>
        </w:tc>
      </w:tr>
      <w:tr w:rsidR="005F4ED4" w14:paraId="17625D22" w14:textId="77777777" w:rsidTr="00173530">
        <w:trPr>
          <w:trHeight w:hRule="exact" w:val="454"/>
        </w:trPr>
        <w:tc>
          <w:tcPr>
            <w:tcW w:w="2830" w:type="dxa"/>
          </w:tcPr>
          <w:p w14:paraId="6BAC4271" w14:textId="77777777" w:rsidR="005F4ED4" w:rsidRPr="00D35418" w:rsidRDefault="005F4ED4" w:rsidP="005F4ED4">
            <w:pPr>
              <w:spacing w:after="240" w:line="252" w:lineRule="auto"/>
              <w:ind w:left="0" w:right="0"/>
              <w:rPr>
                <w:noProof/>
                <w:color w:val="264356" w:themeColor="text2" w:themeShade="BF"/>
                <w:sz w:val="24"/>
                <w:szCs w:val="24"/>
              </w:rPr>
            </w:pPr>
          </w:p>
        </w:tc>
        <w:tc>
          <w:tcPr>
            <w:tcW w:w="2024" w:type="dxa"/>
          </w:tcPr>
          <w:p w14:paraId="4A7DCFDA" w14:textId="77777777" w:rsidR="005F4ED4" w:rsidRPr="00D35418" w:rsidRDefault="005F4ED4" w:rsidP="005F4ED4">
            <w:pPr>
              <w:spacing w:after="240" w:line="252" w:lineRule="auto"/>
              <w:ind w:left="0" w:right="0"/>
              <w:rPr>
                <w:noProof/>
                <w:color w:val="264356" w:themeColor="text2" w:themeShade="BF"/>
                <w:sz w:val="24"/>
                <w:szCs w:val="24"/>
              </w:rPr>
            </w:pPr>
          </w:p>
        </w:tc>
        <w:tc>
          <w:tcPr>
            <w:tcW w:w="2363" w:type="dxa"/>
          </w:tcPr>
          <w:p w14:paraId="579BC020" w14:textId="77777777" w:rsidR="005F4ED4" w:rsidRPr="00D35418" w:rsidRDefault="005F4ED4" w:rsidP="005F4ED4">
            <w:pPr>
              <w:spacing w:after="240" w:line="252" w:lineRule="auto"/>
              <w:ind w:left="0" w:right="0"/>
              <w:rPr>
                <w:noProof/>
                <w:color w:val="264356" w:themeColor="text2" w:themeShade="BF"/>
                <w:sz w:val="24"/>
                <w:szCs w:val="24"/>
              </w:rPr>
            </w:pPr>
          </w:p>
        </w:tc>
        <w:tc>
          <w:tcPr>
            <w:tcW w:w="2417" w:type="dxa"/>
          </w:tcPr>
          <w:p w14:paraId="0D2674FA" w14:textId="77777777" w:rsidR="005F4ED4" w:rsidRPr="00D35418" w:rsidRDefault="005F4ED4" w:rsidP="005F4ED4">
            <w:pPr>
              <w:spacing w:after="240" w:line="252" w:lineRule="auto"/>
              <w:ind w:left="0" w:right="0"/>
              <w:rPr>
                <w:noProof/>
                <w:color w:val="264356" w:themeColor="text2" w:themeShade="BF"/>
                <w:sz w:val="24"/>
                <w:szCs w:val="24"/>
              </w:rPr>
            </w:pPr>
          </w:p>
        </w:tc>
      </w:tr>
    </w:tbl>
    <w:tbl>
      <w:tblPr>
        <w:tblStyle w:val="TableGrid"/>
        <w:tblW w:w="9747" w:type="dxa"/>
        <w:jc w:val="center"/>
        <w:tblLook w:val="04A0" w:firstRow="1" w:lastRow="0" w:firstColumn="1" w:lastColumn="0" w:noHBand="0" w:noVBand="1"/>
      </w:tblPr>
      <w:tblGrid>
        <w:gridCol w:w="9747"/>
      </w:tblGrid>
      <w:tr w:rsidR="007B65DF" w:rsidRPr="00633DAE" w14:paraId="3DAEB176" w14:textId="77777777" w:rsidTr="007B65DF">
        <w:trPr>
          <w:trHeight w:val="401"/>
          <w:jc w:val="center"/>
        </w:trPr>
        <w:tc>
          <w:tcPr>
            <w:tcW w:w="97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214365"/>
          </w:tcPr>
          <w:p w14:paraId="5AB06F67" w14:textId="10BF6578" w:rsidR="007B65DF" w:rsidRPr="001E0865" w:rsidRDefault="00C712E5" w:rsidP="00C712E5">
            <w:pPr>
              <w:pStyle w:val="Heading2"/>
              <w:numPr>
                <w:ilvl w:val="0"/>
                <w:numId w:val="21"/>
              </w:numPr>
              <w:ind w:right="0"/>
              <w:outlineLvl w:val="1"/>
              <w:rPr>
                <w:b/>
              </w:rPr>
            </w:pPr>
            <w:bookmarkStart w:id="1" w:name="_Hlk534891531"/>
            <w:bookmarkEnd w:id="0"/>
            <w:r>
              <w:rPr>
                <w:b/>
                <w:color w:val="FFFFFF" w:themeColor="background1"/>
              </w:rPr>
              <w:lastRenderedPageBreak/>
              <w:t xml:space="preserve"> </w:t>
            </w:r>
            <w:r w:rsidR="007B65DF" w:rsidRPr="001E0865">
              <w:rPr>
                <w:b/>
                <w:color w:val="FFFFFF" w:themeColor="background1"/>
              </w:rPr>
              <w:t>eXECUTIVE SUMMARY</w:t>
            </w:r>
          </w:p>
        </w:tc>
      </w:tr>
      <w:tr w:rsidR="007B65DF" w:rsidRPr="00633DAE" w14:paraId="32ADEC93" w14:textId="77777777" w:rsidTr="007B65DF">
        <w:trPr>
          <w:trHeight w:val="3985"/>
          <w:jc w:val="center"/>
        </w:trPr>
        <w:tc>
          <w:tcPr>
            <w:tcW w:w="97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1DADD0C" w14:textId="77777777" w:rsidR="007B65DF" w:rsidRDefault="007B65DF" w:rsidP="007B65DF">
            <w:pPr>
              <w:ind w:left="0" w:right="0"/>
            </w:pPr>
            <w:r w:rsidRPr="00C91899">
              <w:rPr>
                <w:highlight w:val="lightGray"/>
              </w:rPr>
              <w:t>[</w:t>
            </w:r>
            <w:r>
              <w:rPr>
                <w:highlight w:val="lightGray"/>
              </w:rPr>
              <w:t>John Doe</w:t>
            </w:r>
            <w:r w:rsidRPr="00C91899">
              <w:rPr>
                <w:highlight w:val="lightGray"/>
              </w:rPr>
              <w:t>]</w:t>
            </w:r>
            <w:r>
              <w:t xml:space="preserve"> visited site on </w:t>
            </w:r>
            <w:r w:rsidRPr="00C91899">
              <w:rPr>
                <w:highlight w:val="lightGray"/>
              </w:rPr>
              <w:t>[</w:t>
            </w:r>
            <w:r>
              <w:rPr>
                <w:highlight w:val="lightGray"/>
              </w:rPr>
              <w:t xml:space="preserve">xx </w:t>
            </w:r>
            <w:proofErr w:type="spellStart"/>
            <w:r>
              <w:rPr>
                <w:highlight w:val="lightGray"/>
              </w:rPr>
              <w:t>yyy</w:t>
            </w:r>
            <w:proofErr w:type="spellEnd"/>
            <w:r w:rsidRPr="00C91899">
              <w:rPr>
                <w:highlight w:val="lightGray"/>
              </w:rPr>
              <w:t xml:space="preserve"> 20</w:t>
            </w:r>
            <w:r>
              <w:rPr>
                <w:highlight w:val="lightGray"/>
              </w:rPr>
              <w:t>xx</w:t>
            </w:r>
            <w:r w:rsidRPr="00C91899">
              <w:rPr>
                <w:highlight w:val="lightGray"/>
              </w:rPr>
              <w:t>]</w:t>
            </w:r>
            <w:r>
              <w:t xml:space="preserve"> to conduct the thorough examination of this LEV System</w:t>
            </w:r>
            <w:r w:rsidRPr="00633DAE">
              <w:t xml:space="preserve"> </w:t>
            </w:r>
            <w:r>
              <w:t>to comply with Regulation 9 of CoSHH 2002 (As amended).</w:t>
            </w:r>
          </w:p>
          <w:p w14:paraId="745F05C0" w14:textId="77777777" w:rsidR="007B65DF" w:rsidRDefault="007B65DF" w:rsidP="007B65DF">
            <w:pPr>
              <w:ind w:left="0" w:right="0"/>
            </w:pPr>
            <w:r>
              <w:t xml:space="preserve">The system is a </w:t>
            </w:r>
            <w:r w:rsidRPr="00C91899">
              <w:rPr>
                <w:highlight w:val="lightGray"/>
              </w:rPr>
              <w:t>[dust extraction system]</w:t>
            </w:r>
            <w:r>
              <w:t xml:space="preserve"> installed in [</w:t>
            </w:r>
            <w:r w:rsidRPr="0063067D">
              <w:rPr>
                <w:highlight w:val="lightGray"/>
              </w:rPr>
              <w:t>20</w:t>
            </w:r>
            <w:r>
              <w:rPr>
                <w:highlight w:val="lightGray"/>
              </w:rPr>
              <w:t>xx</w:t>
            </w:r>
            <w:r>
              <w:t xml:space="preserve">].  The system consists of </w:t>
            </w:r>
            <w:r w:rsidRPr="00B37760">
              <w:rPr>
                <w:highlight w:val="lightGray"/>
              </w:rPr>
              <w:t>[enclosed hoods]</w:t>
            </w:r>
            <w:r>
              <w:t xml:space="preserve">, </w:t>
            </w:r>
            <w:r w:rsidRPr="00B37760">
              <w:rPr>
                <w:highlight w:val="lightGray"/>
              </w:rPr>
              <w:t>[duct]</w:t>
            </w:r>
            <w:r>
              <w:t xml:space="preserve">, </w:t>
            </w:r>
            <w:r w:rsidRPr="00B37760">
              <w:rPr>
                <w:highlight w:val="lightGray"/>
              </w:rPr>
              <w:t>[mechanical shake filter unit]</w:t>
            </w:r>
            <w:r>
              <w:t xml:space="preserve">, </w:t>
            </w:r>
            <w:r w:rsidRPr="00B37760">
              <w:rPr>
                <w:highlight w:val="lightGray"/>
              </w:rPr>
              <w:t>[fan]</w:t>
            </w:r>
            <w:r>
              <w:t xml:space="preserve"> and </w:t>
            </w:r>
            <w:r w:rsidRPr="00B37760">
              <w:rPr>
                <w:highlight w:val="lightGray"/>
              </w:rPr>
              <w:t>[discharge stage]</w:t>
            </w:r>
            <w:r>
              <w:t xml:space="preserve"> which </w:t>
            </w:r>
            <w:r w:rsidRPr="00B37760">
              <w:rPr>
                <w:highlight w:val="lightGray"/>
              </w:rPr>
              <w:t>[terminates outside]</w:t>
            </w:r>
            <w:r>
              <w:t xml:space="preserve">.  The system extracts </w:t>
            </w:r>
            <w:r w:rsidRPr="00B37760">
              <w:rPr>
                <w:highlight w:val="lightGray"/>
              </w:rPr>
              <w:t>[Silica dust</w:t>
            </w:r>
            <w:r>
              <w:rPr>
                <w:highlight w:val="lightGray"/>
              </w:rPr>
              <w:t xml:space="preserve"> from … a process </w:t>
            </w:r>
            <w:proofErr w:type="gramStart"/>
            <w:r>
              <w:rPr>
                <w:highlight w:val="lightGray"/>
              </w:rPr>
              <w:t>…..</w:t>
            </w:r>
            <w:proofErr w:type="gramEnd"/>
            <w:r w:rsidRPr="00B37760">
              <w:rPr>
                <w:highlight w:val="lightGray"/>
              </w:rPr>
              <w:t>]</w:t>
            </w:r>
            <w:r>
              <w:t xml:space="preserve"> and is designed to be used with a maximum of </w:t>
            </w:r>
            <w:r w:rsidRPr="007A0715">
              <w:rPr>
                <w:highlight w:val="lightGray"/>
              </w:rPr>
              <w:t>[3 dampers open at any one time]</w:t>
            </w:r>
            <w:r>
              <w:t>.</w:t>
            </w:r>
          </w:p>
          <w:p w14:paraId="7C6C8245" w14:textId="492B41D0" w:rsidR="007B65DF" w:rsidRDefault="007B65DF" w:rsidP="007B65DF">
            <w:pPr>
              <w:ind w:left="0" w:right="0"/>
            </w:pPr>
            <w:r>
              <w:rPr>
                <w:highlight w:val="lightGray"/>
              </w:rPr>
              <w:t>[</w:t>
            </w:r>
            <w:r w:rsidRPr="007A0715">
              <w:rPr>
                <w:highlight w:val="lightGray"/>
              </w:rPr>
              <w:t xml:space="preserve">We conducted quantitative assessments at </w:t>
            </w:r>
            <w:r w:rsidR="003B7FDD">
              <w:rPr>
                <w:highlight w:val="lightGray"/>
              </w:rPr>
              <w:t xml:space="preserve">the hoods and at </w:t>
            </w:r>
            <w:proofErr w:type="gramStart"/>
            <w:r w:rsidRPr="007A0715">
              <w:rPr>
                <w:highlight w:val="lightGray"/>
              </w:rPr>
              <w:t>a number of</w:t>
            </w:r>
            <w:proofErr w:type="gramEnd"/>
            <w:r w:rsidRPr="007A0715">
              <w:rPr>
                <w:highlight w:val="lightGray"/>
              </w:rPr>
              <w:t xml:space="preserve"> test points within the duct</w:t>
            </w:r>
            <w:r w:rsidR="003B7FDD">
              <w:rPr>
                <w:highlight w:val="lightGray"/>
              </w:rPr>
              <w:t>ing</w:t>
            </w:r>
            <w:r w:rsidRPr="007A0715">
              <w:rPr>
                <w:highlight w:val="lightGray"/>
              </w:rPr>
              <w:t xml:space="preserve">, </w:t>
            </w:r>
            <w:r w:rsidR="003B7FDD">
              <w:rPr>
                <w:highlight w:val="lightGray"/>
              </w:rPr>
              <w:t>(</w:t>
            </w:r>
            <w:r w:rsidRPr="007A0715">
              <w:rPr>
                <w:highlight w:val="lightGray"/>
              </w:rPr>
              <w:t>at least 6-8 duct diameters from turbulen</w:t>
            </w:r>
            <w:r w:rsidR="003B7FDD">
              <w:rPr>
                <w:highlight w:val="lightGray"/>
              </w:rPr>
              <w:t>ce)</w:t>
            </w:r>
            <w:r w:rsidRPr="007A0715">
              <w:rPr>
                <w:highlight w:val="lightGray"/>
              </w:rPr>
              <w:t xml:space="preserve">.  Qualitative assessments were undertaken using a </w:t>
            </w:r>
            <w:r w:rsidR="003B7FDD">
              <w:rPr>
                <w:highlight w:val="lightGray"/>
              </w:rPr>
              <w:t>T</w:t>
            </w:r>
            <w:r w:rsidRPr="007A0715">
              <w:rPr>
                <w:highlight w:val="lightGray"/>
              </w:rPr>
              <w:t>yndall</w:t>
            </w:r>
            <w:r w:rsidR="003B7FDD">
              <w:rPr>
                <w:highlight w:val="lightGray"/>
              </w:rPr>
              <w:t xml:space="preserve"> Beam Lamp/Smoke Tubes</w:t>
            </w:r>
            <w:r w:rsidRPr="007A0715">
              <w:rPr>
                <w:highlight w:val="lightGray"/>
              </w:rPr>
              <w:t xml:space="preserve"> with the operator conducting normal </w:t>
            </w:r>
            <w:r w:rsidR="003B7FDD">
              <w:rPr>
                <w:highlight w:val="lightGray"/>
              </w:rPr>
              <w:t xml:space="preserve">process </w:t>
            </w:r>
            <w:r w:rsidRPr="007A0715">
              <w:rPr>
                <w:highlight w:val="lightGray"/>
              </w:rPr>
              <w:t>tasks</w:t>
            </w:r>
            <w:r w:rsidRPr="00556A15">
              <w:rPr>
                <w:highlight w:val="lightGray"/>
              </w:rPr>
              <w:t>]</w:t>
            </w:r>
            <w:r>
              <w:t xml:space="preserve">.  </w:t>
            </w:r>
            <w:r w:rsidRPr="00556A15">
              <w:rPr>
                <w:highlight w:val="lightGray"/>
              </w:rPr>
              <w:t xml:space="preserve">[The operator was observed </w:t>
            </w:r>
            <w:r w:rsidR="003B7FDD">
              <w:rPr>
                <w:highlight w:val="lightGray"/>
              </w:rPr>
              <w:t xml:space="preserve">to be </w:t>
            </w:r>
            <w:r w:rsidRPr="00556A15">
              <w:rPr>
                <w:highlight w:val="lightGray"/>
              </w:rPr>
              <w:t>using the LEV system correctly].</w:t>
            </w:r>
            <w:r>
              <w:t xml:space="preserve">  Based upon the collective findings we find this system to be operating </w:t>
            </w:r>
            <w:r w:rsidRPr="003D2DF4">
              <w:rPr>
                <w:highlight w:val="lightGray"/>
              </w:rPr>
              <w:t>[</w:t>
            </w:r>
            <w:r w:rsidR="003B7FDD">
              <w:rPr>
                <w:highlight w:val="lightGray"/>
              </w:rPr>
              <w:t>S</w:t>
            </w:r>
            <w:r w:rsidRPr="003D2DF4">
              <w:rPr>
                <w:highlight w:val="lightGray"/>
              </w:rPr>
              <w:t>atisfactor</w:t>
            </w:r>
            <w:r w:rsidR="003B7FDD">
              <w:rPr>
                <w:highlight w:val="lightGray"/>
              </w:rPr>
              <w:t>il</w:t>
            </w:r>
            <w:r w:rsidRPr="003D2DF4">
              <w:rPr>
                <w:highlight w:val="lightGray"/>
              </w:rPr>
              <w:t>y</w:t>
            </w:r>
            <w:r w:rsidR="003B7FDD">
              <w:rPr>
                <w:highlight w:val="lightGray"/>
              </w:rPr>
              <w:t>/Unsatisfactorily/Inconclusive}</w:t>
            </w:r>
            <w:r w:rsidRPr="003D2DF4">
              <w:rPr>
                <w:highlight w:val="lightGray"/>
              </w:rPr>
              <w:t xml:space="preserve"> if properly used and maintained]</w:t>
            </w:r>
            <w:r>
              <w:t>.</w:t>
            </w:r>
          </w:p>
          <w:p w14:paraId="26AE55D4" w14:textId="595046E4" w:rsidR="009F33FE" w:rsidRPr="009F33FE" w:rsidRDefault="007B65DF" w:rsidP="007B65DF">
            <w:pPr>
              <w:ind w:left="0" w:right="0"/>
            </w:pPr>
            <w:r>
              <w:t>Our findings are further detailed within this report.</w:t>
            </w:r>
          </w:p>
          <w:p w14:paraId="40D36C47" w14:textId="77777777" w:rsidR="009F33FE" w:rsidRDefault="003B7FDD" w:rsidP="007B65DF">
            <w:pPr>
              <w:ind w:left="0" w:right="0"/>
            </w:pPr>
            <w:r>
              <w:t>This is Report is only valid for the LEV Control system as seen and arranged at the time of the Examination.</w:t>
            </w:r>
          </w:p>
          <w:p w14:paraId="69CE8414" w14:textId="00282B54" w:rsidR="003B7FDD" w:rsidRDefault="009F33FE" w:rsidP="007B65DF">
            <w:pPr>
              <w:ind w:left="0" w:right="0"/>
            </w:pPr>
            <w:r w:rsidRPr="009F33FE">
              <w:rPr>
                <w:b/>
                <w:bCs/>
                <w:color w:val="002060"/>
              </w:rPr>
              <w:t xml:space="preserve">Note: </w:t>
            </w:r>
            <w:r w:rsidR="003B7FDD" w:rsidRPr="009F33FE">
              <w:rPr>
                <w:b/>
                <w:bCs/>
                <w:color w:val="002060"/>
              </w:rPr>
              <w:t>Any changes to the LEV system or significant process changes will render this Report invalid</w:t>
            </w:r>
            <w:r w:rsidRPr="009F33FE">
              <w:rPr>
                <w:b/>
                <w:bCs/>
                <w:color w:val="002060"/>
              </w:rPr>
              <w:t>.</w:t>
            </w:r>
          </w:p>
        </w:tc>
      </w:tr>
      <w:bookmarkEnd w:id="1"/>
    </w:tbl>
    <w:p w14:paraId="7EFC76D9" w14:textId="77777777" w:rsidR="003D3EC3" w:rsidRDefault="003D3EC3">
      <w:pPr>
        <w:spacing w:after="240" w:line="252" w:lineRule="auto"/>
        <w:ind w:left="0" w:right="0"/>
        <w:rPr>
          <w:noProof/>
          <w:color w:val="264356" w:themeColor="text2" w:themeShade="BF"/>
          <w:sz w:val="16"/>
          <w:szCs w:val="16"/>
        </w:rPr>
      </w:pPr>
    </w:p>
    <w:tbl>
      <w:tblPr>
        <w:tblStyle w:val="TableGrid"/>
        <w:tblpPr w:leftFromText="180" w:rightFromText="180" w:vertAnchor="text" w:horzAnchor="margin" w:tblpY="183"/>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16"/>
        <w:gridCol w:w="2888"/>
        <w:gridCol w:w="1133"/>
        <w:gridCol w:w="1553"/>
        <w:gridCol w:w="1266"/>
        <w:gridCol w:w="1286"/>
      </w:tblGrid>
      <w:tr w:rsidR="003D3EC3" w14:paraId="30CE0DE4" w14:textId="77777777" w:rsidTr="003D3EC3">
        <w:tc>
          <w:tcPr>
            <w:tcW w:w="9742" w:type="dxa"/>
            <w:gridSpan w:val="6"/>
            <w:shd w:val="clear" w:color="auto" w:fill="214365"/>
          </w:tcPr>
          <w:p w14:paraId="20A338FD" w14:textId="39315D7A" w:rsidR="003D3EC3" w:rsidRPr="001E0865" w:rsidRDefault="0077715B" w:rsidP="0077715B">
            <w:pPr>
              <w:pStyle w:val="Heading2"/>
              <w:numPr>
                <w:ilvl w:val="0"/>
                <w:numId w:val="21"/>
              </w:numPr>
              <w:ind w:right="0"/>
              <w:outlineLvl w:val="1"/>
              <w:rPr>
                <w:b/>
              </w:rPr>
            </w:pPr>
            <w:r>
              <w:rPr>
                <w:b/>
                <w:color w:val="FFFFFF" w:themeColor="background1"/>
              </w:rPr>
              <w:t xml:space="preserve"> </w:t>
            </w:r>
            <w:r w:rsidR="006A1953">
              <w:rPr>
                <w:b/>
                <w:color w:val="FFFFFF" w:themeColor="background1"/>
              </w:rPr>
              <w:t xml:space="preserve">DEFECTs &amp; </w:t>
            </w:r>
            <w:r w:rsidR="003D3EC3" w:rsidRPr="001E0865">
              <w:rPr>
                <w:b/>
                <w:color w:val="FFFFFF" w:themeColor="background1"/>
              </w:rPr>
              <w:t xml:space="preserve">recommendations </w:t>
            </w:r>
          </w:p>
        </w:tc>
      </w:tr>
      <w:tr w:rsidR="003D3EC3" w14:paraId="4CFBD0D6" w14:textId="77777777" w:rsidTr="003D3EC3">
        <w:tc>
          <w:tcPr>
            <w:tcW w:w="5637" w:type="dxa"/>
            <w:gridSpan w:val="3"/>
            <w:shd w:val="clear" w:color="auto" w:fill="CFDFEA" w:themeFill="text2" w:themeFillTint="33"/>
          </w:tcPr>
          <w:p w14:paraId="6BF79E58" w14:textId="77777777" w:rsidR="003D3EC3" w:rsidRPr="009857C5" w:rsidRDefault="003D3EC3" w:rsidP="003D3EC3">
            <w:pPr>
              <w:ind w:left="0"/>
              <w:jc w:val="center"/>
              <w:rPr>
                <w:b/>
                <w:color w:val="214365"/>
              </w:rPr>
            </w:pPr>
            <w:r w:rsidRPr="009857C5">
              <w:rPr>
                <w:b/>
                <w:color w:val="214365"/>
              </w:rPr>
              <w:t>LEV Examiner</w:t>
            </w:r>
          </w:p>
        </w:tc>
        <w:tc>
          <w:tcPr>
            <w:tcW w:w="4105" w:type="dxa"/>
            <w:gridSpan w:val="3"/>
            <w:shd w:val="clear" w:color="auto" w:fill="A0C7C5" w:themeFill="accent6" w:themeFillTint="99"/>
          </w:tcPr>
          <w:p w14:paraId="158290DB" w14:textId="77777777" w:rsidR="003D3EC3" w:rsidRPr="009857C5" w:rsidRDefault="003D3EC3" w:rsidP="003D3EC3">
            <w:pPr>
              <w:ind w:left="0"/>
              <w:jc w:val="center"/>
              <w:rPr>
                <w:b/>
                <w:color w:val="214365"/>
              </w:rPr>
            </w:pPr>
            <w:r w:rsidRPr="009857C5">
              <w:rPr>
                <w:b/>
                <w:color w:val="214365"/>
              </w:rPr>
              <w:t>Employer</w:t>
            </w:r>
            <w:r>
              <w:rPr>
                <w:b/>
                <w:color w:val="214365"/>
              </w:rPr>
              <w:t>’</w:t>
            </w:r>
            <w:r w:rsidRPr="009857C5">
              <w:rPr>
                <w:b/>
                <w:color w:val="214365"/>
              </w:rPr>
              <w:t xml:space="preserve">s </w:t>
            </w:r>
            <w:r>
              <w:rPr>
                <w:b/>
                <w:color w:val="214365"/>
              </w:rPr>
              <w:t>U</w:t>
            </w:r>
            <w:r w:rsidRPr="009857C5">
              <w:rPr>
                <w:b/>
                <w:color w:val="214365"/>
              </w:rPr>
              <w:t>se</w:t>
            </w:r>
          </w:p>
        </w:tc>
      </w:tr>
      <w:tr w:rsidR="003D3EC3" w14:paraId="720971D1" w14:textId="77777777" w:rsidTr="003D3EC3">
        <w:tc>
          <w:tcPr>
            <w:tcW w:w="1616" w:type="dxa"/>
            <w:shd w:val="clear" w:color="auto" w:fill="CFDFEA" w:themeFill="text2" w:themeFillTint="33"/>
          </w:tcPr>
          <w:p w14:paraId="7387932E" w14:textId="77777777" w:rsidR="003D3EC3" w:rsidRPr="009857C5" w:rsidRDefault="003D3EC3" w:rsidP="003D3EC3">
            <w:pPr>
              <w:ind w:left="0"/>
              <w:rPr>
                <w:b/>
                <w:color w:val="214365"/>
              </w:rPr>
            </w:pPr>
            <w:r w:rsidRPr="009857C5">
              <w:rPr>
                <w:b/>
                <w:color w:val="214365"/>
              </w:rPr>
              <w:t xml:space="preserve">Item in LEV </w:t>
            </w:r>
            <w:r>
              <w:rPr>
                <w:b/>
                <w:color w:val="214365"/>
              </w:rPr>
              <w:t>S</w:t>
            </w:r>
            <w:r w:rsidRPr="009857C5">
              <w:rPr>
                <w:b/>
                <w:color w:val="214365"/>
              </w:rPr>
              <w:t>ystem</w:t>
            </w:r>
          </w:p>
        </w:tc>
        <w:tc>
          <w:tcPr>
            <w:tcW w:w="2888" w:type="dxa"/>
            <w:shd w:val="clear" w:color="auto" w:fill="CFDFEA" w:themeFill="text2" w:themeFillTint="33"/>
          </w:tcPr>
          <w:p w14:paraId="33264C10" w14:textId="77777777" w:rsidR="003D3EC3" w:rsidRPr="009857C5" w:rsidRDefault="003D3EC3" w:rsidP="003D3EC3">
            <w:pPr>
              <w:ind w:left="0"/>
              <w:rPr>
                <w:b/>
                <w:color w:val="214365"/>
              </w:rPr>
            </w:pPr>
            <w:r w:rsidRPr="009857C5">
              <w:rPr>
                <w:b/>
                <w:color w:val="214365"/>
              </w:rPr>
              <w:t xml:space="preserve">Action </w:t>
            </w:r>
            <w:r>
              <w:rPr>
                <w:b/>
                <w:color w:val="214365"/>
              </w:rPr>
              <w:t>R</w:t>
            </w:r>
            <w:r w:rsidRPr="009857C5">
              <w:rPr>
                <w:b/>
                <w:color w:val="214365"/>
              </w:rPr>
              <w:t>equired</w:t>
            </w:r>
          </w:p>
        </w:tc>
        <w:tc>
          <w:tcPr>
            <w:tcW w:w="1133" w:type="dxa"/>
            <w:shd w:val="clear" w:color="auto" w:fill="CFDFEA" w:themeFill="text2" w:themeFillTint="33"/>
          </w:tcPr>
          <w:p w14:paraId="5F40E17F" w14:textId="77777777" w:rsidR="003D3EC3" w:rsidRPr="009857C5" w:rsidRDefault="003D3EC3" w:rsidP="003D3EC3">
            <w:pPr>
              <w:ind w:left="0"/>
              <w:rPr>
                <w:b/>
                <w:color w:val="214365"/>
              </w:rPr>
            </w:pPr>
            <w:r w:rsidRPr="009857C5">
              <w:rPr>
                <w:b/>
                <w:color w:val="214365"/>
              </w:rPr>
              <w:t>Priority*</w:t>
            </w:r>
          </w:p>
        </w:tc>
        <w:tc>
          <w:tcPr>
            <w:tcW w:w="1553" w:type="dxa"/>
            <w:shd w:val="clear" w:color="auto" w:fill="A0C7C5" w:themeFill="accent6" w:themeFillTint="99"/>
          </w:tcPr>
          <w:p w14:paraId="57179D40" w14:textId="77777777" w:rsidR="003D3EC3" w:rsidRPr="009857C5" w:rsidRDefault="003D3EC3" w:rsidP="003D3EC3">
            <w:pPr>
              <w:ind w:left="0"/>
              <w:rPr>
                <w:b/>
                <w:color w:val="214365"/>
              </w:rPr>
            </w:pPr>
            <w:r w:rsidRPr="009857C5">
              <w:rPr>
                <w:b/>
                <w:color w:val="214365"/>
              </w:rPr>
              <w:t xml:space="preserve">Person to </w:t>
            </w:r>
            <w:proofErr w:type="gramStart"/>
            <w:r>
              <w:rPr>
                <w:b/>
                <w:color w:val="214365"/>
              </w:rPr>
              <w:t>T</w:t>
            </w:r>
            <w:r w:rsidRPr="009857C5">
              <w:rPr>
                <w:b/>
                <w:color w:val="214365"/>
              </w:rPr>
              <w:t xml:space="preserve">ake </w:t>
            </w:r>
            <w:r>
              <w:rPr>
                <w:b/>
                <w:color w:val="214365"/>
              </w:rPr>
              <w:t>A</w:t>
            </w:r>
            <w:r w:rsidRPr="009857C5">
              <w:rPr>
                <w:b/>
                <w:color w:val="214365"/>
              </w:rPr>
              <w:t>ction</w:t>
            </w:r>
            <w:proofErr w:type="gramEnd"/>
          </w:p>
        </w:tc>
        <w:tc>
          <w:tcPr>
            <w:tcW w:w="1266" w:type="dxa"/>
            <w:shd w:val="clear" w:color="auto" w:fill="A0C7C5" w:themeFill="accent6" w:themeFillTint="99"/>
          </w:tcPr>
          <w:p w14:paraId="3FF89178" w14:textId="77777777" w:rsidR="003D3EC3" w:rsidRPr="009857C5" w:rsidRDefault="003D3EC3" w:rsidP="003D3EC3">
            <w:pPr>
              <w:ind w:left="0"/>
              <w:rPr>
                <w:b/>
                <w:color w:val="214365"/>
              </w:rPr>
            </w:pPr>
            <w:r w:rsidRPr="009857C5">
              <w:rPr>
                <w:b/>
                <w:color w:val="214365"/>
              </w:rPr>
              <w:t xml:space="preserve">Target </w:t>
            </w:r>
            <w:r>
              <w:rPr>
                <w:b/>
                <w:color w:val="214365"/>
              </w:rPr>
              <w:t>D</w:t>
            </w:r>
            <w:r w:rsidRPr="009857C5">
              <w:rPr>
                <w:b/>
                <w:color w:val="214365"/>
              </w:rPr>
              <w:t>ate</w:t>
            </w:r>
          </w:p>
        </w:tc>
        <w:tc>
          <w:tcPr>
            <w:tcW w:w="1286" w:type="dxa"/>
            <w:shd w:val="clear" w:color="auto" w:fill="A0C7C5" w:themeFill="accent6" w:themeFillTint="99"/>
          </w:tcPr>
          <w:p w14:paraId="3DF16DAE" w14:textId="77777777" w:rsidR="003D3EC3" w:rsidRPr="009857C5" w:rsidRDefault="003D3EC3" w:rsidP="003D3EC3">
            <w:pPr>
              <w:ind w:left="0"/>
              <w:rPr>
                <w:b/>
                <w:color w:val="214365"/>
              </w:rPr>
            </w:pPr>
            <w:r w:rsidRPr="009857C5">
              <w:rPr>
                <w:b/>
                <w:color w:val="214365"/>
              </w:rPr>
              <w:t xml:space="preserve">Date </w:t>
            </w:r>
            <w:r>
              <w:rPr>
                <w:b/>
                <w:color w:val="214365"/>
              </w:rPr>
              <w:t>C</w:t>
            </w:r>
            <w:r w:rsidRPr="009857C5">
              <w:rPr>
                <w:b/>
                <w:color w:val="214365"/>
              </w:rPr>
              <w:t>ompleted</w:t>
            </w:r>
          </w:p>
        </w:tc>
      </w:tr>
      <w:tr w:rsidR="003D3EC3" w14:paraId="1CAEA59B" w14:textId="77777777" w:rsidTr="003D3EC3">
        <w:trPr>
          <w:trHeight w:val="391"/>
        </w:trPr>
        <w:tc>
          <w:tcPr>
            <w:tcW w:w="1616" w:type="dxa"/>
            <w:shd w:val="clear" w:color="auto" w:fill="auto"/>
            <w:vAlign w:val="center"/>
          </w:tcPr>
          <w:p w14:paraId="6F60554F" w14:textId="77777777" w:rsidR="003D3EC3" w:rsidRDefault="003D3EC3" w:rsidP="003D3EC3">
            <w:pPr>
              <w:spacing w:after="0"/>
              <w:ind w:left="0" w:right="74"/>
            </w:pPr>
            <w:r w:rsidRPr="00D54F8B">
              <w:rPr>
                <w:highlight w:val="lightGray"/>
              </w:rPr>
              <w:t>[Hoods]</w:t>
            </w:r>
          </w:p>
        </w:tc>
        <w:tc>
          <w:tcPr>
            <w:tcW w:w="2888" w:type="dxa"/>
            <w:shd w:val="clear" w:color="auto" w:fill="auto"/>
            <w:vAlign w:val="center"/>
          </w:tcPr>
          <w:p w14:paraId="5DB5B79A" w14:textId="77777777" w:rsidR="003D3EC3" w:rsidRDefault="003D3EC3" w:rsidP="003D3EC3">
            <w:pPr>
              <w:spacing w:after="0"/>
              <w:ind w:left="0" w:right="74"/>
            </w:pPr>
            <w:r w:rsidRPr="00D54F8B">
              <w:rPr>
                <w:highlight w:val="lightGray"/>
              </w:rPr>
              <w:t>[Retrofit hood gauges]</w:t>
            </w:r>
          </w:p>
        </w:tc>
        <w:tc>
          <w:tcPr>
            <w:tcW w:w="1133" w:type="dxa"/>
            <w:shd w:val="clear" w:color="auto" w:fill="auto"/>
            <w:vAlign w:val="center"/>
          </w:tcPr>
          <w:p w14:paraId="1F516B2F" w14:textId="77777777" w:rsidR="003D3EC3" w:rsidRDefault="003D3EC3" w:rsidP="003D3EC3">
            <w:pPr>
              <w:spacing w:after="0"/>
              <w:ind w:left="0" w:right="74"/>
            </w:pPr>
            <w:r w:rsidRPr="00D54F8B">
              <w:rPr>
                <w:highlight w:val="lightGray"/>
              </w:rPr>
              <w:t>[1]</w:t>
            </w:r>
          </w:p>
        </w:tc>
        <w:tc>
          <w:tcPr>
            <w:tcW w:w="1553" w:type="dxa"/>
            <w:shd w:val="clear" w:color="auto" w:fill="DFECEB" w:themeFill="accent6" w:themeFillTint="33"/>
            <w:vAlign w:val="center"/>
          </w:tcPr>
          <w:p w14:paraId="1189B48E" w14:textId="77777777" w:rsidR="003D3EC3" w:rsidRDefault="003D3EC3" w:rsidP="003D3EC3">
            <w:pPr>
              <w:spacing w:after="0"/>
              <w:ind w:left="0" w:right="74"/>
            </w:pPr>
          </w:p>
        </w:tc>
        <w:tc>
          <w:tcPr>
            <w:tcW w:w="1266" w:type="dxa"/>
            <w:shd w:val="clear" w:color="auto" w:fill="DFECEB" w:themeFill="accent6" w:themeFillTint="33"/>
            <w:vAlign w:val="center"/>
          </w:tcPr>
          <w:p w14:paraId="6AE07430" w14:textId="77777777" w:rsidR="003D3EC3" w:rsidRDefault="003D3EC3" w:rsidP="003D3EC3">
            <w:pPr>
              <w:spacing w:after="0"/>
              <w:ind w:left="0" w:right="74"/>
            </w:pPr>
          </w:p>
        </w:tc>
        <w:tc>
          <w:tcPr>
            <w:tcW w:w="1286" w:type="dxa"/>
            <w:shd w:val="clear" w:color="auto" w:fill="DFECEB" w:themeFill="accent6" w:themeFillTint="33"/>
            <w:vAlign w:val="center"/>
          </w:tcPr>
          <w:p w14:paraId="3FD65604" w14:textId="77777777" w:rsidR="003D3EC3" w:rsidRDefault="003D3EC3" w:rsidP="003D3EC3">
            <w:pPr>
              <w:spacing w:after="0"/>
              <w:ind w:left="0" w:right="74"/>
            </w:pPr>
          </w:p>
        </w:tc>
      </w:tr>
      <w:tr w:rsidR="003D3EC3" w14:paraId="1200CD39" w14:textId="77777777" w:rsidTr="003D3EC3">
        <w:trPr>
          <w:trHeight w:val="410"/>
        </w:trPr>
        <w:tc>
          <w:tcPr>
            <w:tcW w:w="1616" w:type="dxa"/>
            <w:shd w:val="clear" w:color="auto" w:fill="auto"/>
            <w:vAlign w:val="center"/>
          </w:tcPr>
          <w:p w14:paraId="7313F017" w14:textId="77777777" w:rsidR="003D3EC3" w:rsidRDefault="003D3EC3" w:rsidP="003D3EC3">
            <w:pPr>
              <w:spacing w:after="0"/>
              <w:ind w:left="0" w:right="74"/>
            </w:pPr>
            <w:r w:rsidRPr="009857C5">
              <w:rPr>
                <w:highlight w:val="lightGray"/>
              </w:rPr>
              <w:t>[LEV]</w:t>
            </w:r>
          </w:p>
        </w:tc>
        <w:tc>
          <w:tcPr>
            <w:tcW w:w="2888" w:type="dxa"/>
            <w:shd w:val="clear" w:color="auto" w:fill="auto"/>
            <w:vAlign w:val="center"/>
          </w:tcPr>
          <w:p w14:paraId="5EEE98D1" w14:textId="77777777" w:rsidR="003D3EC3" w:rsidRDefault="003D3EC3" w:rsidP="003D3EC3">
            <w:pPr>
              <w:spacing w:after="0"/>
              <w:ind w:left="0" w:right="74"/>
            </w:pPr>
            <w:r w:rsidRPr="009857C5">
              <w:rPr>
                <w:highlight w:val="lightGray"/>
              </w:rPr>
              <w:t>[Keep this report safe for 5 years to comply with CoSHH]</w:t>
            </w:r>
          </w:p>
        </w:tc>
        <w:tc>
          <w:tcPr>
            <w:tcW w:w="1133" w:type="dxa"/>
            <w:shd w:val="clear" w:color="auto" w:fill="auto"/>
            <w:vAlign w:val="center"/>
          </w:tcPr>
          <w:p w14:paraId="02696A83" w14:textId="77777777" w:rsidR="003D3EC3" w:rsidRDefault="003D3EC3" w:rsidP="003D3EC3">
            <w:pPr>
              <w:spacing w:after="0"/>
              <w:ind w:left="0" w:right="74"/>
            </w:pPr>
            <w:r w:rsidRPr="009857C5">
              <w:rPr>
                <w:highlight w:val="lightGray"/>
              </w:rPr>
              <w:t>[4]</w:t>
            </w:r>
          </w:p>
        </w:tc>
        <w:tc>
          <w:tcPr>
            <w:tcW w:w="1553" w:type="dxa"/>
            <w:shd w:val="clear" w:color="auto" w:fill="DFECEB" w:themeFill="accent6" w:themeFillTint="33"/>
            <w:vAlign w:val="center"/>
          </w:tcPr>
          <w:p w14:paraId="2127DC3D" w14:textId="77777777" w:rsidR="003D3EC3" w:rsidRDefault="003D3EC3" w:rsidP="003D3EC3">
            <w:pPr>
              <w:spacing w:after="0"/>
              <w:ind w:left="0" w:right="74"/>
            </w:pPr>
          </w:p>
        </w:tc>
        <w:tc>
          <w:tcPr>
            <w:tcW w:w="1266" w:type="dxa"/>
            <w:shd w:val="clear" w:color="auto" w:fill="DFECEB" w:themeFill="accent6" w:themeFillTint="33"/>
            <w:vAlign w:val="center"/>
          </w:tcPr>
          <w:p w14:paraId="1138CFEE" w14:textId="77777777" w:rsidR="003D3EC3" w:rsidRDefault="003D3EC3" w:rsidP="003D3EC3">
            <w:pPr>
              <w:spacing w:after="0"/>
              <w:ind w:left="0" w:right="74"/>
            </w:pPr>
          </w:p>
        </w:tc>
        <w:tc>
          <w:tcPr>
            <w:tcW w:w="1286" w:type="dxa"/>
            <w:shd w:val="clear" w:color="auto" w:fill="DFECEB" w:themeFill="accent6" w:themeFillTint="33"/>
            <w:vAlign w:val="center"/>
          </w:tcPr>
          <w:p w14:paraId="4B8D97AE" w14:textId="77777777" w:rsidR="003D3EC3" w:rsidRDefault="003D3EC3" w:rsidP="003D3EC3">
            <w:pPr>
              <w:spacing w:after="0"/>
              <w:ind w:left="0" w:right="74"/>
            </w:pPr>
          </w:p>
        </w:tc>
      </w:tr>
      <w:tr w:rsidR="006A1953" w14:paraId="6876352A" w14:textId="77777777" w:rsidTr="00F35DED">
        <w:trPr>
          <w:trHeight w:val="417"/>
        </w:trPr>
        <w:tc>
          <w:tcPr>
            <w:tcW w:w="4504" w:type="dxa"/>
            <w:gridSpan w:val="2"/>
            <w:shd w:val="clear" w:color="auto" w:fill="FF0000"/>
            <w:vAlign w:val="center"/>
          </w:tcPr>
          <w:p w14:paraId="47D0C289" w14:textId="050AD33E" w:rsidR="006A1953" w:rsidRDefault="006A1953" w:rsidP="003D3EC3">
            <w:pPr>
              <w:spacing w:after="0"/>
              <w:ind w:left="0" w:right="74"/>
            </w:pPr>
            <w:r>
              <w:rPr>
                <w:color w:val="FFFFFF" w:themeColor="background1"/>
              </w:rPr>
              <w:t>Shade Red any Critical Defects Found</w:t>
            </w:r>
          </w:p>
        </w:tc>
        <w:tc>
          <w:tcPr>
            <w:tcW w:w="1133" w:type="dxa"/>
            <w:shd w:val="clear" w:color="auto" w:fill="FF0000"/>
            <w:vAlign w:val="center"/>
          </w:tcPr>
          <w:p w14:paraId="2EC3E9D9" w14:textId="77777777" w:rsidR="006A1953" w:rsidRDefault="006A1953" w:rsidP="003D3EC3">
            <w:pPr>
              <w:spacing w:after="0"/>
              <w:ind w:left="0" w:right="74"/>
            </w:pPr>
          </w:p>
        </w:tc>
        <w:tc>
          <w:tcPr>
            <w:tcW w:w="1553" w:type="dxa"/>
            <w:shd w:val="clear" w:color="auto" w:fill="FF0000"/>
            <w:vAlign w:val="center"/>
          </w:tcPr>
          <w:p w14:paraId="2CEEE8C6" w14:textId="77777777" w:rsidR="006A1953" w:rsidRDefault="006A1953" w:rsidP="003D3EC3">
            <w:pPr>
              <w:spacing w:after="0"/>
              <w:ind w:left="0" w:right="74"/>
            </w:pPr>
          </w:p>
        </w:tc>
        <w:tc>
          <w:tcPr>
            <w:tcW w:w="1266" w:type="dxa"/>
            <w:shd w:val="clear" w:color="auto" w:fill="FF0000"/>
            <w:vAlign w:val="center"/>
          </w:tcPr>
          <w:p w14:paraId="6464BD95" w14:textId="77777777" w:rsidR="006A1953" w:rsidRDefault="006A1953" w:rsidP="003D3EC3">
            <w:pPr>
              <w:spacing w:after="0"/>
              <w:ind w:left="0" w:right="74"/>
            </w:pPr>
          </w:p>
        </w:tc>
        <w:tc>
          <w:tcPr>
            <w:tcW w:w="1286" w:type="dxa"/>
            <w:shd w:val="clear" w:color="auto" w:fill="FF0000"/>
            <w:vAlign w:val="center"/>
          </w:tcPr>
          <w:p w14:paraId="07C9EC2D" w14:textId="77777777" w:rsidR="006A1953" w:rsidRDefault="006A1953" w:rsidP="003D3EC3">
            <w:pPr>
              <w:spacing w:after="0"/>
              <w:ind w:left="0" w:right="74"/>
            </w:pPr>
          </w:p>
        </w:tc>
      </w:tr>
      <w:tr w:rsidR="003D3EC3" w14:paraId="54463F2D" w14:textId="77777777" w:rsidTr="003D3EC3">
        <w:trPr>
          <w:trHeight w:val="417"/>
        </w:trPr>
        <w:tc>
          <w:tcPr>
            <w:tcW w:w="1616" w:type="dxa"/>
            <w:shd w:val="clear" w:color="auto" w:fill="auto"/>
            <w:vAlign w:val="center"/>
          </w:tcPr>
          <w:p w14:paraId="19E27CA7" w14:textId="77777777" w:rsidR="003D3EC3" w:rsidRDefault="003D3EC3" w:rsidP="003D3EC3">
            <w:pPr>
              <w:spacing w:after="0"/>
              <w:ind w:left="0" w:right="74"/>
            </w:pPr>
          </w:p>
        </w:tc>
        <w:tc>
          <w:tcPr>
            <w:tcW w:w="2888" w:type="dxa"/>
            <w:shd w:val="clear" w:color="auto" w:fill="auto"/>
            <w:vAlign w:val="center"/>
          </w:tcPr>
          <w:p w14:paraId="20D4D7D4" w14:textId="77777777" w:rsidR="003D3EC3" w:rsidRDefault="003D3EC3" w:rsidP="003D3EC3">
            <w:pPr>
              <w:spacing w:after="0"/>
              <w:ind w:left="0" w:right="74"/>
            </w:pPr>
          </w:p>
        </w:tc>
        <w:tc>
          <w:tcPr>
            <w:tcW w:w="1133" w:type="dxa"/>
            <w:shd w:val="clear" w:color="auto" w:fill="auto"/>
            <w:vAlign w:val="center"/>
          </w:tcPr>
          <w:p w14:paraId="2068AC98" w14:textId="77777777" w:rsidR="003D3EC3" w:rsidRDefault="003D3EC3" w:rsidP="003D3EC3">
            <w:pPr>
              <w:spacing w:after="0"/>
              <w:ind w:left="0" w:right="74"/>
            </w:pPr>
          </w:p>
        </w:tc>
        <w:tc>
          <w:tcPr>
            <w:tcW w:w="1553" w:type="dxa"/>
            <w:shd w:val="clear" w:color="auto" w:fill="DFECEB" w:themeFill="accent6" w:themeFillTint="33"/>
            <w:vAlign w:val="center"/>
          </w:tcPr>
          <w:p w14:paraId="6AB20F1E" w14:textId="77777777" w:rsidR="003D3EC3" w:rsidRDefault="003D3EC3" w:rsidP="003D3EC3">
            <w:pPr>
              <w:spacing w:after="0"/>
              <w:ind w:left="0" w:right="74"/>
            </w:pPr>
          </w:p>
        </w:tc>
        <w:tc>
          <w:tcPr>
            <w:tcW w:w="1266" w:type="dxa"/>
            <w:shd w:val="clear" w:color="auto" w:fill="DFECEB" w:themeFill="accent6" w:themeFillTint="33"/>
            <w:vAlign w:val="center"/>
          </w:tcPr>
          <w:p w14:paraId="4BFAF22D" w14:textId="77777777" w:rsidR="003D3EC3" w:rsidRDefault="003D3EC3" w:rsidP="003D3EC3">
            <w:pPr>
              <w:spacing w:after="0"/>
              <w:ind w:left="0" w:right="74"/>
            </w:pPr>
          </w:p>
        </w:tc>
        <w:tc>
          <w:tcPr>
            <w:tcW w:w="1286" w:type="dxa"/>
            <w:shd w:val="clear" w:color="auto" w:fill="DFECEB" w:themeFill="accent6" w:themeFillTint="33"/>
            <w:vAlign w:val="center"/>
          </w:tcPr>
          <w:p w14:paraId="752980FC" w14:textId="77777777" w:rsidR="003D3EC3" w:rsidRDefault="003D3EC3" w:rsidP="003D3EC3">
            <w:pPr>
              <w:spacing w:after="0"/>
              <w:ind w:left="0" w:right="74"/>
            </w:pPr>
          </w:p>
        </w:tc>
      </w:tr>
      <w:tr w:rsidR="003D3EC3" w14:paraId="260C2807" w14:textId="77777777" w:rsidTr="003D3EC3">
        <w:trPr>
          <w:trHeight w:val="409"/>
        </w:trPr>
        <w:tc>
          <w:tcPr>
            <w:tcW w:w="1616" w:type="dxa"/>
            <w:shd w:val="clear" w:color="auto" w:fill="auto"/>
            <w:vAlign w:val="center"/>
          </w:tcPr>
          <w:p w14:paraId="25F29676" w14:textId="77777777" w:rsidR="003D3EC3" w:rsidRDefault="003D3EC3" w:rsidP="003D3EC3">
            <w:pPr>
              <w:spacing w:after="0"/>
              <w:ind w:left="0" w:right="74"/>
            </w:pPr>
          </w:p>
        </w:tc>
        <w:tc>
          <w:tcPr>
            <w:tcW w:w="2888" w:type="dxa"/>
            <w:shd w:val="clear" w:color="auto" w:fill="auto"/>
            <w:vAlign w:val="center"/>
          </w:tcPr>
          <w:p w14:paraId="66830308" w14:textId="77777777" w:rsidR="003D3EC3" w:rsidRDefault="003D3EC3" w:rsidP="003D3EC3">
            <w:pPr>
              <w:spacing w:after="0"/>
              <w:ind w:left="0" w:right="74"/>
            </w:pPr>
          </w:p>
        </w:tc>
        <w:tc>
          <w:tcPr>
            <w:tcW w:w="1133" w:type="dxa"/>
            <w:shd w:val="clear" w:color="auto" w:fill="auto"/>
            <w:vAlign w:val="center"/>
          </w:tcPr>
          <w:p w14:paraId="4B1845C3" w14:textId="77777777" w:rsidR="003D3EC3" w:rsidRDefault="003D3EC3" w:rsidP="003D3EC3">
            <w:pPr>
              <w:spacing w:after="0"/>
              <w:ind w:left="0" w:right="74"/>
            </w:pPr>
          </w:p>
        </w:tc>
        <w:tc>
          <w:tcPr>
            <w:tcW w:w="1553" w:type="dxa"/>
            <w:shd w:val="clear" w:color="auto" w:fill="DFECEB" w:themeFill="accent6" w:themeFillTint="33"/>
            <w:vAlign w:val="center"/>
          </w:tcPr>
          <w:p w14:paraId="7D392D57" w14:textId="77777777" w:rsidR="003D3EC3" w:rsidRDefault="003D3EC3" w:rsidP="003D3EC3">
            <w:pPr>
              <w:spacing w:after="0"/>
              <w:ind w:left="0" w:right="74"/>
            </w:pPr>
          </w:p>
        </w:tc>
        <w:tc>
          <w:tcPr>
            <w:tcW w:w="1266" w:type="dxa"/>
            <w:shd w:val="clear" w:color="auto" w:fill="DFECEB" w:themeFill="accent6" w:themeFillTint="33"/>
            <w:vAlign w:val="center"/>
          </w:tcPr>
          <w:p w14:paraId="158D6B34" w14:textId="77777777" w:rsidR="003D3EC3" w:rsidRDefault="003D3EC3" w:rsidP="003D3EC3">
            <w:pPr>
              <w:spacing w:after="0"/>
              <w:ind w:left="0" w:right="74"/>
            </w:pPr>
          </w:p>
        </w:tc>
        <w:tc>
          <w:tcPr>
            <w:tcW w:w="1286" w:type="dxa"/>
            <w:shd w:val="clear" w:color="auto" w:fill="DFECEB" w:themeFill="accent6" w:themeFillTint="33"/>
            <w:vAlign w:val="center"/>
          </w:tcPr>
          <w:p w14:paraId="6D566276" w14:textId="77777777" w:rsidR="003D3EC3" w:rsidRDefault="003D3EC3" w:rsidP="003D3EC3">
            <w:pPr>
              <w:spacing w:after="0"/>
              <w:ind w:left="0" w:right="74"/>
            </w:pPr>
          </w:p>
        </w:tc>
      </w:tr>
      <w:tr w:rsidR="00297636" w14:paraId="6DA5CB60" w14:textId="77777777" w:rsidTr="003D3EC3">
        <w:trPr>
          <w:trHeight w:val="409"/>
        </w:trPr>
        <w:tc>
          <w:tcPr>
            <w:tcW w:w="1616" w:type="dxa"/>
            <w:shd w:val="clear" w:color="auto" w:fill="auto"/>
            <w:vAlign w:val="center"/>
          </w:tcPr>
          <w:p w14:paraId="68564965" w14:textId="77777777" w:rsidR="00297636" w:rsidRDefault="00297636" w:rsidP="003D3EC3">
            <w:pPr>
              <w:spacing w:after="0"/>
              <w:ind w:left="0" w:right="74"/>
            </w:pPr>
          </w:p>
        </w:tc>
        <w:tc>
          <w:tcPr>
            <w:tcW w:w="2888" w:type="dxa"/>
            <w:shd w:val="clear" w:color="auto" w:fill="auto"/>
            <w:vAlign w:val="center"/>
          </w:tcPr>
          <w:p w14:paraId="514A886C" w14:textId="77777777" w:rsidR="00297636" w:rsidRDefault="00297636" w:rsidP="003D3EC3">
            <w:pPr>
              <w:spacing w:after="0"/>
              <w:ind w:left="0" w:right="74"/>
            </w:pPr>
          </w:p>
        </w:tc>
        <w:tc>
          <w:tcPr>
            <w:tcW w:w="1133" w:type="dxa"/>
            <w:shd w:val="clear" w:color="auto" w:fill="auto"/>
            <w:vAlign w:val="center"/>
          </w:tcPr>
          <w:p w14:paraId="3360842E" w14:textId="77777777" w:rsidR="00297636" w:rsidRDefault="00297636" w:rsidP="003D3EC3">
            <w:pPr>
              <w:spacing w:after="0"/>
              <w:ind w:left="0" w:right="74"/>
            </w:pPr>
          </w:p>
        </w:tc>
        <w:tc>
          <w:tcPr>
            <w:tcW w:w="1553" w:type="dxa"/>
            <w:shd w:val="clear" w:color="auto" w:fill="DFECEB" w:themeFill="accent6" w:themeFillTint="33"/>
            <w:vAlign w:val="center"/>
          </w:tcPr>
          <w:p w14:paraId="18BBB699" w14:textId="77777777" w:rsidR="00297636" w:rsidRDefault="00297636" w:rsidP="003D3EC3">
            <w:pPr>
              <w:spacing w:after="0"/>
              <w:ind w:left="0" w:right="74"/>
            </w:pPr>
          </w:p>
        </w:tc>
        <w:tc>
          <w:tcPr>
            <w:tcW w:w="1266" w:type="dxa"/>
            <w:shd w:val="clear" w:color="auto" w:fill="DFECEB" w:themeFill="accent6" w:themeFillTint="33"/>
            <w:vAlign w:val="center"/>
          </w:tcPr>
          <w:p w14:paraId="7458D5E8" w14:textId="77777777" w:rsidR="00297636" w:rsidRDefault="00297636" w:rsidP="003D3EC3">
            <w:pPr>
              <w:spacing w:after="0"/>
              <w:ind w:left="0" w:right="74"/>
            </w:pPr>
          </w:p>
        </w:tc>
        <w:tc>
          <w:tcPr>
            <w:tcW w:w="1286" w:type="dxa"/>
            <w:shd w:val="clear" w:color="auto" w:fill="DFECEB" w:themeFill="accent6" w:themeFillTint="33"/>
            <w:vAlign w:val="center"/>
          </w:tcPr>
          <w:p w14:paraId="0F132CAE" w14:textId="77777777" w:rsidR="00297636" w:rsidRDefault="00297636" w:rsidP="003D3EC3">
            <w:pPr>
              <w:spacing w:after="0"/>
              <w:ind w:left="0" w:right="74"/>
            </w:pPr>
          </w:p>
        </w:tc>
      </w:tr>
      <w:tr w:rsidR="00297636" w14:paraId="221CF738" w14:textId="77777777" w:rsidTr="003D3EC3">
        <w:trPr>
          <w:trHeight w:val="409"/>
        </w:trPr>
        <w:tc>
          <w:tcPr>
            <w:tcW w:w="1616" w:type="dxa"/>
            <w:shd w:val="clear" w:color="auto" w:fill="auto"/>
            <w:vAlign w:val="center"/>
          </w:tcPr>
          <w:p w14:paraId="0C781C9C" w14:textId="77777777" w:rsidR="00297636" w:rsidRDefault="00297636" w:rsidP="003D3EC3">
            <w:pPr>
              <w:spacing w:after="0"/>
              <w:ind w:left="0" w:right="74"/>
            </w:pPr>
          </w:p>
        </w:tc>
        <w:tc>
          <w:tcPr>
            <w:tcW w:w="2888" w:type="dxa"/>
            <w:shd w:val="clear" w:color="auto" w:fill="auto"/>
            <w:vAlign w:val="center"/>
          </w:tcPr>
          <w:p w14:paraId="76EE5486" w14:textId="77777777" w:rsidR="00297636" w:rsidRDefault="00297636" w:rsidP="003D3EC3">
            <w:pPr>
              <w:spacing w:after="0"/>
              <w:ind w:left="0" w:right="74"/>
            </w:pPr>
          </w:p>
        </w:tc>
        <w:tc>
          <w:tcPr>
            <w:tcW w:w="1133" w:type="dxa"/>
            <w:shd w:val="clear" w:color="auto" w:fill="auto"/>
            <w:vAlign w:val="center"/>
          </w:tcPr>
          <w:p w14:paraId="302DA04D" w14:textId="77777777" w:rsidR="00297636" w:rsidRDefault="00297636" w:rsidP="003D3EC3">
            <w:pPr>
              <w:spacing w:after="0"/>
              <w:ind w:left="0" w:right="74"/>
            </w:pPr>
          </w:p>
        </w:tc>
        <w:tc>
          <w:tcPr>
            <w:tcW w:w="1553" w:type="dxa"/>
            <w:shd w:val="clear" w:color="auto" w:fill="DFECEB" w:themeFill="accent6" w:themeFillTint="33"/>
            <w:vAlign w:val="center"/>
          </w:tcPr>
          <w:p w14:paraId="616B7B1E" w14:textId="77777777" w:rsidR="00297636" w:rsidRDefault="00297636" w:rsidP="003D3EC3">
            <w:pPr>
              <w:spacing w:after="0"/>
              <w:ind w:left="0" w:right="74"/>
            </w:pPr>
          </w:p>
        </w:tc>
        <w:tc>
          <w:tcPr>
            <w:tcW w:w="1266" w:type="dxa"/>
            <w:shd w:val="clear" w:color="auto" w:fill="DFECEB" w:themeFill="accent6" w:themeFillTint="33"/>
            <w:vAlign w:val="center"/>
          </w:tcPr>
          <w:p w14:paraId="735F233C" w14:textId="77777777" w:rsidR="00297636" w:rsidRDefault="00297636" w:rsidP="003D3EC3">
            <w:pPr>
              <w:spacing w:after="0"/>
              <w:ind w:left="0" w:right="74"/>
            </w:pPr>
          </w:p>
        </w:tc>
        <w:tc>
          <w:tcPr>
            <w:tcW w:w="1286" w:type="dxa"/>
            <w:shd w:val="clear" w:color="auto" w:fill="DFECEB" w:themeFill="accent6" w:themeFillTint="33"/>
            <w:vAlign w:val="center"/>
          </w:tcPr>
          <w:p w14:paraId="23D79FDF" w14:textId="77777777" w:rsidR="00297636" w:rsidRDefault="00297636" w:rsidP="003D3EC3">
            <w:pPr>
              <w:spacing w:after="0"/>
              <w:ind w:left="0" w:right="74"/>
            </w:pPr>
          </w:p>
        </w:tc>
      </w:tr>
      <w:tr w:rsidR="003D3EC3" w14:paraId="56A7571A" w14:textId="77777777" w:rsidTr="003D3EC3">
        <w:trPr>
          <w:trHeight w:val="415"/>
        </w:trPr>
        <w:tc>
          <w:tcPr>
            <w:tcW w:w="1616" w:type="dxa"/>
            <w:shd w:val="clear" w:color="auto" w:fill="auto"/>
            <w:vAlign w:val="center"/>
          </w:tcPr>
          <w:p w14:paraId="3B686265" w14:textId="77777777" w:rsidR="003D3EC3" w:rsidRDefault="003D3EC3" w:rsidP="003D3EC3">
            <w:pPr>
              <w:spacing w:after="0"/>
              <w:ind w:left="0" w:right="74"/>
            </w:pPr>
          </w:p>
        </w:tc>
        <w:tc>
          <w:tcPr>
            <w:tcW w:w="2888" w:type="dxa"/>
            <w:shd w:val="clear" w:color="auto" w:fill="auto"/>
            <w:vAlign w:val="center"/>
          </w:tcPr>
          <w:p w14:paraId="2E938BF8" w14:textId="77777777" w:rsidR="003D3EC3" w:rsidRDefault="003D3EC3" w:rsidP="003D3EC3">
            <w:pPr>
              <w:spacing w:after="0"/>
              <w:ind w:left="0" w:right="74"/>
            </w:pPr>
          </w:p>
        </w:tc>
        <w:tc>
          <w:tcPr>
            <w:tcW w:w="1133" w:type="dxa"/>
            <w:shd w:val="clear" w:color="auto" w:fill="auto"/>
            <w:vAlign w:val="center"/>
          </w:tcPr>
          <w:p w14:paraId="6D6D6350" w14:textId="77777777" w:rsidR="003D3EC3" w:rsidRDefault="003D3EC3" w:rsidP="003D3EC3">
            <w:pPr>
              <w:spacing w:after="0"/>
              <w:ind w:left="0" w:right="74"/>
            </w:pPr>
          </w:p>
        </w:tc>
        <w:tc>
          <w:tcPr>
            <w:tcW w:w="1553" w:type="dxa"/>
            <w:shd w:val="clear" w:color="auto" w:fill="DFECEB" w:themeFill="accent6" w:themeFillTint="33"/>
            <w:vAlign w:val="center"/>
          </w:tcPr>
          <w:p w14:paraId="1887D313" w14:textId="77777777" w:rsidR="003D3EC3" w:rsidRDefault="003D3EC3" w:rsidP="003D3EC3">
            <w:pPr>
              <w:spacing w:after="0"/>
              <w:ind w:left="0" w:right="74"/>
            </w:pPr>
          </w:p>
        </w:tc>
        <w:tc>
          <w:tcPr>
            <w:tcW w:w="1266" w:type="dxa"/>
            <w:shd w:val="clear" w:color="auto" w:fill="DFECEB" w:themeFill="accent6" w:themeFillTint="33"/>
            <w:vAlign w:val="center"/>
          </w:tcPr>
          <w:p w14:paraId="2DB93FAB" w14:textId="77777777" w:rsidR="003D3EC3" w:rsidRDefault="003D3EC3" w:rsidP="003D3EC3">
            <w:pPr>
              <w:spacing w:after="0"/>
              <w:ind w:left="0" w:right="74"/>
            </w:pPr>
          </w:p>
        </w:tc>
        <w:tc>
          <w:tcPr>
            <w:tcW w:w="1286" w:type="dxa"/>
            <w:shd w:val="clear" w:color="auto" w:fill="DFECEB" w:themeFill="accent6" w:themeFillTint="33"/>
            <w:vAlign w:val="center"/>
          </w:tcPr>
          <w:p w14:paraId="36CC4CB4" w14:textId="77777777" w:rsidR="003D3EC3" w:rsidRDefault="003D3EC3" w:rsidP="003D3EC3">
            <w:pPr>
              <w:spacing w:after="0"/>
              <w:ind w:left="0" w:right="74"/>
            </w:pPr>
          </w:p>
        </w:tc>
      </w:tr>
      <w:tr w:rsidR="003D3EC3" w14:paraId="51BAE865" w14:textId="77777777" w:rsidTr="003D3EC3">
        <w:trPr>
          <w:trHeight w:val="406"/>
        </w:trPr>
        <w:tc>
          <w:tcPr>
            <w:tcW w:w="1616" w:type="dxa"/>
            <w:shd w:val="clear" w:color="auto" w:fill="auto"/>
            <w:vAlign w:val="center"/>
          </w:tcPr>
          <w:p w14:paraId="6CC565BF" w14:textId="77777777" w:rsidR="003D3EC3" w:rsidRDefault="003D3EC3" w:rsidP="003D3EC3">
            <w:pPr>
              <w:spacing w:after="0"/>
              <w:ind w:left="0" w:right="74"/>
            </w:pPr>
          </w:p>
        </w:tc>
        <w:tc>
          <w:tcPr>
            <w:tcW w:w="2888" w:type="dxa"/>
            <w:shd w:val="clear" w:color="auto" w:fill="auto"/>
            <w:vAlign w:val="center"/>
          </w:tcPr>
          <w:p w14:paraId="6BDD4067" w14:textId="77777777" w:rsidR="003D3EC3" w:rsidRDefault="003D3EC3" w:rsidP="003D3EC3">
            <w:pPr>
              <w:spacing w:after="0"/>
              <w:ind w:left="0" w:right="74"/>
            </w:pPr>
          </w:p>
        </w:tc>
        <w:tc>
          <w:tcPr>
            <w:tcW w:w="1133" w:type="dxa"/>
            <w:shd w:val="clear" w:color="auto" w:fill="auto"/>
            <w:vAlign w:val="center"/>
          </w:tcPr>
          <w:p w14:paraId="21FC9E8A" w14:textId="77777777" w:rsidR="003D3EC3" w:rsidRDefault="003D3EC3" w:rsidP="003D3EC3">
            <w:pPr>
              <w:spacing w:after="0"/>
              <w:ind w:left="0" w:right="74"/>
            </w:pPr>
          </w:p>
        </w:tc>
        <w:tc>
          <w:tcPr>
            <w:tcW w:w="1553" w:type="dxa"/>
            <w:shd w:val="clear" w:color="auto" w:fill="DFECEB" w:themeFill="accent6" w:themeFillTint="33"/>
            <w:vAlign w:val="center"/>
          </w:tcPr>
          <w:p w14:paraId="735AD5FE" w14:textId="77777777" w:rsidR="003D3EC3" w:rsidRDefault="003D3EC3" w:rsidP="003D3EC3">
            <w:pPr>
              <w:spacing w:after="0"/>
              <w:ind w:left="0" w:right="74"/>
            </w:pPr>
          </w:p>
        </w:tc>
        <w:tc>
          <w:tcPr>
            <w:tcW w:w="1266" w:type="dxa"/>
            <w:shd w:val="clear" w:color="auto" w:fill="DFECEB" w:themeFill="accent6" w:themeFillTint="33"/>
            <w:vAlign w:val="center"/>
          </w:tcPr>
          <w:p w14:paraId="7ED06482" w14:textId="77777777" w:rsidR="003D3EC3" w:rsidRDefault="003D3EC3" w:rsidP="003D3EC3">
            <w:pPr>
              <w:spacing w:after="0"/>
              <w:ind w:left="0" w:right="74"/>
            </w:pPr>
          </w:p>
        </w:tc>
        <w:tc>
          <w:tcPr>
            <w:tcW w:w="1286" w:type="dxa"/>
            <w:shd w:val="clear" w:color="auto" w:fill="DFECEB" w:themeFill="accent6" w:themeFillTint="33"/>
            <w:vAlign w:val="center"/>
          </w:tcPr>
          <w:p w14:paraId="1BACDD85" w14:textId="77777777" w:rsidR="003D3EC3" w:rsidRDefault="003D3EC3" w:rsidP="003D3EC3">
            <w:pPr>
              <w:spacing w:after="0"/>
              <w:ind w:left="0" w:right="74"/>
            </w:pPr>
          </w:p>
        </w:tc>
      </w:tr>
      <w:tr w:rsidR="003D3EC3" w14:paraId="5C9688C2" w14:textId="77777777" w:rsidTr="003D3EC3">
        <w:tc>
          <w:tcPr>
            <w:tcW w:w="9742" w:type="dxa"/>
            <w:gridSpan w:val="6"/>
            <w:vAlign w:val="center"/>
          </w:tcPr>
          <w:p w14:paraId="0A72438F" w14:textId="5CD3B9A6" w:rsidR="006A1953" w:rsidRPr="0084249F" w:rsidRDefault="003D3EC3" w:rsidP="009F33FE">
            <w:pPr>
              <w:spacing w:after="0"/>
              <w:ind w:left="0" w:right="74"/>
              <w:rPr>
                <w:i/>
                <w:color w:val="214365"/>
              </w:rPr>
            </w:pPr>
            <w:r w:rsidRPr="0084249F">
              <w:rPr>
                <w:i/>
                <w:color w:val="214365"/>
              </w:rPr>
              <w:t xml:space="preserve">*Priority – </w:t>
            </w:r>
            <w:proofErr w:type="gramStart"/>
            <w:r w:rsidRPr="0084249F">
              <w:rPr>
                <w:i/>
                <w:color w:val="214365"/>
              </w:rPr>
              <w:t>e.g.</w:t>
            </w:r>
            <w:proofErr w:type="gramEnd"/>
            <w:r w:rsidRPr="0084249F">
              <w:rPr>
                <w:i/>
                <w:color w:val="214365"/>
              </w:rPr>
              <w:t xml:space="preserve"> 1 = high, 2 = normal, 3 = routine, 4 = awareness</w:t>
            </w:r>
            <w:r w:rsidR="009F33FE">
              <w:rPr>
                <w:i/>
                <w:color w:val="214365"/>
              </w:rPr>
              <w:t xml:space="preserve">       </w:t>
            </w:r>
            <w:r w:rsidR="006A1953" w:rsidRPr="009F33FE">
              <w:rPr>
                <w:b/>
                <w:bCs/>
                <w:i/>
                <w:color w:val="002060"/>
              </w:rPr>
              <w:t xml:space="preserve">Shade </w:t>
            </w:r>
            <w:r w:rsidR="006A1953" w:rsidRPr="009F33FE">
              <w:rPr>
                <w:b/>
                <w:bCs/>
                <w:i/>
                <w:color w:val="FF0000"/>
              </w:rPr>
              <w:t>RED</w:t>
            </w:r>
            <w:r w:rsidR="006A1953" w:rsidRPr="009F33FE">
              <w:rPr>
                <w:b/>
                <w:bCs/>
                <w:i/>
                <w:color w:val="002060"/>
              </w:rPr>
              <w:t xml:space="preserve"> all Critical Defects</w:t>
            </w:r>
          </w:p>
        </w:tc>
      </w:tr>
    </w:tbl>
    <w:p w14:paraId="19937A48" w14:textId="49C6DA59" w:rsidR="003D3EC3" w:rsidRDefault="003D3EC3">
      <w:pPr>
        <w:spacing w:after="240" w:line="252" w:lineRule="auto"/>
        <w:ind w:left="0" w:right="0"/>
        <w:rPr>
          <w:noProof/>
          <w:color w:val="264356" w:themeColor="text2" w:themeShade="BF"/>
          <w:sz w:val="16"/>
          <w:szCs w:val="16"/>
        </w:rPr>
      </w:pPr>
    </w:p>
    <w:p w14:paraId="5E20859A" w14:textId="20B24528" w:rsidR="003D3EC3" w:rsidRDefault="003D3EC3">
      <w:pPr>
        <w:spacing w:after="240" w:line="252" w:lineRule="auto"/>
        <w:ind w:left="0" w:right="0"/>
        <w:rPr>
          <w:noProof/>
          <w:color w:val="264356" w:themeColor="text2" w:themeShade="BF"/>
          <w:sz w:val="16"/>
          <w:szCs w:val="16"/>
        </w:rPr>
      </w:pPr>
    </w:p>
    <w:tbl>
      <w:tblPr>
        <w:tblStyle w:val="TableGrid"/>
        <w:tblpPr w:leftFromText="180" w:rightFromText="180" w:vertAnchor="text" w:horzAnchor="margin" w:tblpY="-395"/>
        <w:tblW w:w="0" w:type="auto"/>
        <w:tblLook w:val="04A0" w:firstRow="1" w:lastRow="0" w:firstColumn="1" w:lastColumn="0" w:noHBand="0" w:noVBand="1"/>
      </w:tblPr>
      <w:tblGrid>
        <w:gridCol w:w="4871"/>
        <w:gridCol w:w="369"/>
        <w:gridCol w:w="4502"/>
      </w:tblGrid>
      <w:tr w:rsidR="00297636" w14:paraId="271510F7" w14:textId="77777777" w:rsidTr="00297636">
        <w:trPr>
          <w:trHeight w:hRule="exact" w:val="572"/>
        </w:trPr>
        <w:tc>
          <w:tcPr>
            <w:tcW w:w="5240" w:type="dxa"/>
            <w:gridSpan w:val="2"/>
            <w:shd w:val="clear" w:color="auto" w:fill="002060"/>
          </w:tcPr>
          <w:p w14:paraId="7AA98D5E" w14:textId="4F63A661" w:rsidR="00297636" w:rsidRPr="0077715B" w:rsidRDefault="00297636" w:rsidP="0077715B">
            <w:pPr>
              <w:pStyle w:val="ListParagraph"/>
              <w:numPr>
                <w:ilvl w:val="0"/>
                <w:numId w:val="21"/>
              </w:numPr>
              <w:spacing w:after="240" w:line="252" w:lineRule="auto"/>
              <w:ind w:right="0"/>
              <w:rPr>
                <w:b/>
                <w:noProof/>
                <w:color w:val="FFFFFF" w:themeColor="background1"/>
                <w:sz w:val="24"/>
                <w:szCs w:val="24"/>
              </w:rPr>
            </w:pPr>
            <w:r w:rsidRPr="0077715B">
              <w:rPr>
                <w:b/>
                <w:noProof/>
                <w:color w:val="FFFFFF" w:themeColor="background1"/>
                <w:sz w:val="24"/>
                <w:szCs w:val="24"/>
              </w:rPr>
              <w:lastRenderedPageBreak/>
              <w:t>SYSTEM GENERAL DESCRIPTION</w:t>
            </w:r>
          </w:p>
        </w:tc>
        <w:tc>
          <w:tcPr>
            <w:tcW w:w="4502" w:type="dxa"/>
            <w:shd w:val="clear" w:color="auto" w:fill="002060"/>
          </w:tcPr>
          <w:p w14:paraId="55A1465C" w14:textId="77777777" w:rsidR="00297636" w:rsidRPr="003D3EC3" w:rsidRDefault="00297636" w:rsidP="00297636">
            <w:pPr>
              <w:spacing w:after="240" w:line="252" w:lineRule="auto"/>
              <w:ind w:left="0" w:right="0"/>
              <w:rPr>
                <w:b/>
                <w:noProof/>
                <w:color w:val="264356" w:themeColor="text2" w:themeShade="BF"/>
                <w:sz w:val="24"/>
                <w:szCs w:val="24"/>
              </w:rPr>
            </w:pPr>
            <w:r w:rsidRPr="003D3EC3">
              <w:rPr>
                <w:b/>
                <w:noProof/>
                <w:color w:val="FFFFFF" w:themeColor="background1"/>
                <w:sz w:val="24"/>
                <w:szCs w:val="24"/>
              </w:rPr>
              <w:t>SYSTEM PHOTOGRAPH(S)</w:t>
            </w:r>
          </w:p>
        </w:tc>
      </w:tr>
      <w:tr w:rsidR="00297636" w14:paraId="601AA92C" w14:textId="77777777" w:rsidTr="00CE742B">
        <w:trPr>
          <w:trHeight w:val="5103"/>
        </w:trPr>
        <w:tc>
          <w:tcPr>
            <w:tcW w:w="5240" w:type="dxa"/>
            <w:gridSpan w:val="2"/>
          </w:tcPr>
          <w:p w14:paraId="4BB82693" w14:textId="77777777" w:rsidR="00297636" w:rsidRDefault="00297636" w:rsidP="00297636">
            <w:pPr>
              <w:spacing w:after="240" w:line="252" w:lineRule="auto"/>
              <w:ind w:left="0" w:right="0"/>
              <w:rPr>
                <w:noProof/>
                <w:color w:val="264356" w:themeColor="text2" w:themeShade="BF"/>
                <w:sz w:val="24"/>
                <w:szCs w:val="24"/>
              </w:rPr>
            </w:pPr>
          </w:p>
          <w:p w14:paraId="0D47D822" w14:textId="77777777" w:rsidR="0057186A" w:rsidRDefault="0057186A" w:rsidP="0057186A">
            <w:pPr>
              <w:spacing w:after="240" w:line="252" w:lineRule="auto"/>
              <w:ind w:left="0" w:right="0"/>
              <w:rPr>
                <w:i/>
                <w:noProof/>
                <w:color w:val="A6A6A6" w:themeColor="background1" w:themeShade="A6"/>
                <w:sz w:val="24"/>
                <w:szCs w:val="24"/>
              </w:rPr>
            </w:pPr>
            <w:r>
              <w:rPr>
                <w:i/>
                <w:noProof/>
                <w:color w:val="A6A6A6" w:themeColor="background1" w:themeShade="A6"/>
                <w:sz w:val="24"/>
                <w:szCs w:val="24"/>
              </w:rPr>
              <w:t>Refer to diagram</w:t>
            </w:r>
          </w:p>
          <w:p w14:paraId="6E388987" w14:textId="183B470D" w:rsidR="0057186A" w:rsidRPr="003D3EC3" w:rsidRDefault="0057186A" w:rsidP="0057186A">
            <w:pPr>
              <w:spacing w:after="240" w:line="252" w:lineRule="auto"/>
              <w:ind w:left="0" w:right="0"/>
              <w:rPr>
                <w:noProof/>
                <w:color w:val="264356" w:themeColor="text2" w:themeShade="BF"/>
                <w:sz w:val="24"/>
                <w:szCs w:val="24"/>
              </w:rPr>
            </w:pPr>
            <w:r>
              <w:rPr>
                <w:i/>
                <w:noProof/>
                <w:color w:val="A6A6A6" w:themeColor="background1" w:themeShade="A6"/>
                <w:sz w:val="24"/>
                <w:szCs w:val="24"/>
              </w:rPr>
              <w:t>Include notes on any changes since previous INITIAL and/or from original design/installation (where appropriate)</w:t>
            </w:r>
          </w:p>
        </w:tc>
        <w:tc>
          <w:tcPr>
            <w:tcW w:w="4502" w:type="dxa"/>
          </w:tcPr>
          <w:p w14:paraId="0AA3CF75" w14:textId="77777777" w:rsidR="00297636" w:rsidRDefault="00297636" w:rsidP="00297636">
            <w:pPr>
              <w:spacing w:after="240" w:line="252" w:lineRule="auto"/>
              <w:ind w:left="0" w:right="0"/>
              <w:rPr>
                <w:noProof/>
                <w:color w:val="264356" w:themeColor="text2" w:themeShade="BF"/>
                <w:sz w:val="24"/>
                <w:szCs w:val="24"/>
              </w:rPr>
            </w:pPr>
          </w:p>
          <w:p w14:paraId="0A00E9EC" w14:textId="52B7758D" w:rsidR="00F35DED" w:rsidRPr="00F35DED" w:rsidRDefault="00F35DED" w:rsidP="00297636">
            <w:pPr>
              <w:spacing w:after="240" w:line="252" w:lineRule="auto"/>
              <w:ind w:left="0" w:right="0"/>
              <w:rPr>
                <w:i/>
                <w:iCs/>
                <w:noProof/>
                <w:color w:val="A6A6A6" w:themeColor="background1" w:themeShade="A6"/>
                <w:sz w:val="24"/>
                <w:szCs w:val="24"/>
              </w:rPr>
            </w:pPr>
            <w:r w:rsidRPr="00F35DED">
              <w:rPr>
                <w:i/>
                <w:iCs/>
                <w:noProof/>
                <w:color w:val="A6A6A6" w:themeColor="background1" w:themeShade="A6"/>
                <w:sz w:val="24"/>
                <w:szCs w:val="24"/>
              </w:rPr>
              <w:t>Annotate photographs an</w:t>
            </w:r>
            <w:r>
              <w:rPr>
                <w:i/>
                <w:iCs/>
                <w:noProof/>
                <w:color w:val="A6A6A6" w:themeColor="background1" w:themeShade="A6"/>
                <w:sz w:val="24"/>
                <w:szCs w:val="24"/>
              </w:rPr>
              <w:t>d</w:t>
            </w:r>
            <w:r w:rsidRPr="00F35DED">
              <w:rPr>
                <w:i/>
                <w:iCs/>
                <w:noProof/>
                <w:color w:val="A6A6A6" w:themeColor="background1" w:themeShade="A6"/>
                <w:sz w:val="24"/>
                <w:szCs w:val="24"/>
              </w:rPr>
              <w:t xml:space="preserve"> state what they relate to and their significance</w:t>
            </w:r>
          </w:p>
        </w:tc>
      </w:tr>
      <w:tr w:rsidR="00297636" w14:paraId="0FC1824D" w14:textId="77777777" w:rsidTr="00297636">
        <w:trPr>
          <w:trHeight w:hRule="exact" w:val="454"/>
        </w:trPr>
        <w:tc>
          <w:tcPr>
            <w:tcW w:w="9742" w:type="dxa"/>
            <w:gridSpan w:val="3"/>
            <w:shd w:val="clear" w:color="auto" w:fill="002060"/>
          </w:tcPr>
          <w:p w14:paraId="79D8DDCA" w14:textId="34D88FA5" w:rsidR="00297636" w:rsidRPr="0077715B" w:rsidRDefault="00297636" w:rsidP="0077715B">
            <w:pPr>
              <w:pStyle w:val="ListParagraph"/>
              <w:numPr>
                <w:ilvl w:val="0"/>
                <w:numId w:val="21"/>
              </w:numPr>
              <w:spacing w:after="240" w:line="252" w:lineRule="auto"/>
              <w:ind w:right="0"/>
              <w:rPr>
                <w:b/>
                <w:noProof/>
                <w:color w:val="FFFFFF" w:themeColor="background1"/>
                <w:sz w:val="24"/>
                <w:szCs w:val="24"/>
              </w:rPr>
            </w:pPr>
            <w:r w:rsidRPr="0077715B">
              <w:rPr>
                <w:b/>
                <w:noProof/>
                <w:color w:val="FFFFFF" w:themeColor="background1"/>
                <w:sz w:val="24"/>
                <w:szCs w:val="24"/>
              </w:rPr>
              <w:t>METHODOLOGY FOR TExT</w:t>
            </w:r>
          </w:p>
        </w:tc>
      </w:tr>
      <w:tr w:rsidR="004B3012" w14:paraId="45E34873" w14:textId="77777777" w:rsidTr="00852333">
        <w:trPr>
          <w:trHeight w:val="4617"/>
        </w:trPr>
        <w:tc>
          <w:tcPr>
            <w:tcW w:w="9742" w:type="dxa"/>
            <w:gridSpan w:val="3"/>
          </w:tcPr>
          <w:p w14:paraId="1DCFADCA" w14:textId="77777777" w:rsidR="004B3012" w:rsidRPr="00040C07" w:rsidRDefault="004B3012" w:rsidP="00297636">
            <w:pPr>
              <w:spacing w:after="240" w:line="252" w:lineRule="auto"/>
              <w:ind w:left="0" w:right="0"/>
              <w:rPr>
                <w:noProof/>
                <w:color w:val="264356" w:themeColor="text2" w:themeShade="BF"/>
                <w:sz w:val="16"/>
                <w:szCs w:val="16"/>
              </w:rPr>
            </w:pPr>
          </w:p>
          <w:p w14:paraId="33D3EB3A" w14:textId="64E009D9" w:rsidR="0057186A" w:rsidRDefault="0057186A" w:rsidP="0057186A">
            <w:pPr>
              <w:spacing w:after="240" w:line="252" w:lineRule="auto"/>
              <w:ind w:left="0" w:right="0"/>
              <w:rPr>
                <w:i/>
                <w:noProof/>
                <w:color w:val="A6A6A6" w:themeColor="background1" w:themeShade="A6"/>
                <w:sz w:val="24"/>
                <w:szCs w:val="24"/>
              </w:rPr>
            </w:pPr>
            <w:r>
              <w:rPr>
                <w:i/>
                <w:noProof/>
                <w:color w:val="A6A6A6" w:themeColor="background1" w:themeShade="A6"/>
                <w:sz w:val="24"/>
                <w:szCs w:val="24"/>
              </w:rPr>
              <w:t>Outline all parameters you would expect to measure</w:t>
            </w:r>
            <w:r w:rsidR="00040C07">
              <w:rPr>
                <w:i/>
                <w:noProof/>
                <w:color w:val="A6A6A6" w:themeColor="background1" w:themeShade="A6"/>
                <w:sz w:val="24"/>
                <w:szCs w:val="24"/>
              </w:rPr>
              <w:t>, how measurements were taken (eg no readings at a hood face, no of Test Point holes at duct poaition and how traverses were undertaken)</w:t>
            </w:r>
          </w:p>
          <w:p w14:paraId="3168743A" w14:textId="0C02C2B6" w:rsidR="0057186A" w:rsidRDefault="0057186A" w:rsidP="0057186A">
            <w:pPr>
              <w:spacing w:after="240" w:line="252" w:lineRule="auto"/>
              <w:ind w:left="0" w:right="0"/>
              <w:rPr>
                <w:i/>
                <w:noProof/>
                <w:color w:val="A6A6A6" w:themeColor="background1" w:themeShade="A6"/>
                <w:sz w:val="24"/>
                <w:szCs w:val="24"/>
              </w:rPr>
            </w:pPr>
            <w:r>
              <w:rPr>
                <w:i/>
                <w:noProof/>
                <w:color w:val="A6A6A6" w:themeColor="background1" w:themeShade="A6"/>
                <w:sz w:val="24"/>
                <w:szCs w:val="24"/>
              </w:rPr>
              <w:t>If required – refer to more detailed Methodology in an Appendix (eg use of equal area duct traverse, face velocity test points chosen etc</w:t>
            </w:r>
            <w:r w:rsidR="00F35DED">
              <w:rPr>
                <w:i/>
                <w:noProof/>
                <w:color w:val="A6A6A6" w:themeColor="background1" w:themeShade="A6"/>
                <w:sz w:val="24"/>
                <w:szCs w:val="24"/>
              </w:rPr>
              <w:t>)</w:t>
            </w:r>
          </w:p>
          <w:p w14:paraId="0DB07774" w14:textId="250D4C89" w:rsidR="00F35DED" w:rsidRPr="003D3EC3" w:rsidRDefault="00F35DED" w:rsidP="0057186A">
            <w:pPr>
              <w:spacing w:after="240" w:line="252" w:lineRule="auto"/>
              <w:ind w:left="0" w:right="0"/>
              <w:rPr>
                <w:noProof/>
                <w:color w:val="264356" w:themeColor="text2" w:themeShade="BF"/>
                <w:sz w:val="24"/>
                <w:szCs w:val="24"/>
              </w:rPr>
            </w:pPr>
            <w:r>
              <w:rPr>
                <w:i/>
                <w:noProof/>
                <w:color w:val="A6A6A6" w:themeColor="background1" w:themeShade="A6"/>
                <w:sz w:val="24"/>
                <w:szCs w:val="24"/>
              </w:rPr>
              <w:t xml:space="preserve">[IT IS </w:t>
            </w:r>
            <w:r w:rsidR="00040C07">
              <w:rPr>
                <w:i/>
                <w:noProof/>
                <w:color w:val="A6A6A6" w:themeColor="background1" w:themeShade="A6"/>
                <w:sz w:val="24"/>
                <w:szCs w:val="24"/>
              </w:rPr>
              <w:t xml:space="preserve">USUALLY </w:t>
            </w:r>
            <w:r>
              <w:rPr>
                <w:i/>
                <w:noProof/>
                <w:color w:val="A6A6A6" w:themeColor="background1" w:themeShade="A6"/>
                <w:sz w:val="24"/>
                <w:szCs w:val="24"/>
              </w:rPr>
              <w:t xml:space="preserve">ACCEPTABLE TO HSE IF THE METHODOLOGY IS GOING TO BE THE SAME FOR A NUMBER OF SIMILAR SYSTEMS – THAT THIS SECTION IS TAKEN OUT AND MADE A GENERIC </w:t>
            </w:r>
            <w:r w:rsidR="00852333">
              <w:rPr>
                <w:i/>
                <w:noProof/>
                <w:color w:val="A6A6A6" w:themeColor="background1" w:themeShade="A6"/>
                <w:sz w:val="24"/>
                <w:szCs w:val="24"/>
              </w:rPr>
              <w:t xml:space="preserve">METHODOLOGY </w:t>
            </w:r>
            <w:r>
              <w:rPr>
                <w:i/>
                <w:noProof/>
                <w:color w:val="A6A6A6" w:themeColor="background1" w:themeShade="A6"/>
                <w:sz w:val="24"/>
                <w:szCs w:val="24"/>
              </w:rPr>
              <w:t xml:space="preserve">STATEMENT (say) AT THE FRONT OF </w:t>
            </w:r>
            <w:r w:rsidR="00852333">
              <w:rPr>
                <w:i/>
                <w:noProof/>
                <w:color w:val="A6A6A6" w:themeColor="background1" w:themeShade="A6"/>
                <w:sz w:val="24"/>
                <w:szCs w:val="24"/>
              </w:rPr>
              <w:t>OR AS AN APPENDIX TO A</w:t>
            </w:r>
            <w:r>
              <w:rPr>
                <w:i/>
                <w:noProof/>
                <w:color w:val="A6A6A6" w:themeColor="background1" w:themeShade="A6"/>
                <w:sz w:val="24"/>
                <w:szCs w:val="24"/>
              </w:rPr>
              <w:t xml:space="preserve"> BATCH OF REPORTS FOR ALL THE SYSTEMS</w:t>
            </w:r>
            <w:r w:rsidR="00852333">
              <w:rPr>
                <w:i/>
                <w:noProof/>
                <w:color w:val="A6A6A6" w:themeColor="background1" w:themeShade="A6"/>
                <w:sz w:val="24"/>
                <w:szCs w:val="24"/>
              </w:rPr>
              <w:t xml:space="preserve"> AT SITE</w:t>
            </w:r>
            <w:r>
              <w:rPr>
                <w:i/>
                <w:noProof/>
                <w:color w:val="A6A6A6" w:themeColor="background1" w:themeShade="A6"/>
                <w:sz w:val="24"/>
                <w:szCs w:val="24"/>
              </w:rPr>
              <w:t>]</w:t>
            </w:r>
          </w:p>
        </w:tc>
      </w:tr>
      <w:tr w:rsidR="00CE742B" w14:paraId="37FC5FA4" w14:textId="77777777" w:rsidTr="00CE742B">
        <w:trPr>
          <w:trHeight w:hRule="exact" w:val="454"/>
        </w:trPr>
        <w:tc>
          <w:tcPr>
            <w:tcW w:w="9742" w:type="dxa"/>
            <w:gridSpan w:val="3"/>
            <w:shd w:val="clear" w:color="auto" w:fill="002060"/>
          </w:tcPr>
          <w:p w14:paraId="4E55431C" w14:textId="2B768D10" w:rsidR="00CE742B" w:rsidRPr="0077715B" w:rsidRDefault="00CE742B" w:rsidP="0077715B">
            <w:pPr>
              <w:pStyle w:val="ListParagraph"/>
              <w:numPr>
                <w:ilvl w:val="0"/>
                <w:numId w:val="21"/>
              </w:numPr>
              <w:spacing w:after="240" w:line="252" w:lineRule="auto"/>
              <w:ind w:right="0"/>
              <w:rPr>
                <w:noProof/>
                <w:color w:val="264356" w:themeColor="text2" w:themeShade="BF"/>
                <w:sz w:val="24"/>
                <w:szCs w:val="24"/>
              </w:rPr>
            </w:pPr>
            <w:r w:rsidRPr="0077715B">
              <w:rPr>
                <w:b/>
                <w:noProof/>
                <w:color w:val="FFFFFF" w:themeColor="background1"/>
                <w:sz w:val="24"/>
                <w:szCs w:val="24"/>
              </w:rPr>
              <w:t>PLANT,PROCESS &amp; LEV ARRANGEMENT AT TExT</w:t>
            </w:r>
          </w:p>
        </w:tc>
      </w:tr>
      <w:tr w:rsidR="00CE742B" w14:paraId="23FB2D00" w14:textId="77777777" w:rsidTr="007B362F">
        <w:trPr>
          <w:trHeight w:val="794"/>
        </w:trPr>
        <w:tc>
          <w:tcPr>
            <w:tcW w:w="4871" w:type="dxa"/>
            <w:shd w:val="clear" w:color="auto" w:fill="CFDFEA" w:themeFill="text2" w:themeFillTint="33"/>
          </w:tcPr>
          <w:p w14:paraId="4C3C23AF" w14:textId="2B3E86D0" w:rsidR="00CE742B" w:rsidRPr="00CE742B" w:rsidRDefault="00CE742B" w:rsidP="00297636">
            <w:pPr>
              <w:spacing w:after="240" w:line="252" w:lineRule="auto"/>
              <w:ind w:left="0" w:right="0"/>
              <w:rPr>
                <w:b/>
                <w:noProof/>
                <w:color w:val="264356" w:themeColor="text2" w:themeShade="BF"/>
              </w:rPr>
            </w:pPr>
            <w:r w:rsidRPr="00CE742B">
              <w:rPr>
                <w:b/>
                <w:noProof/>
                <w:color w:val="002060"/>
              </w:rPr>
              <w:t>Was the Plant, Process and the LEV/Control System Operating Normally at TExT?  If not explain how TExT undertaken.</w:t>
            </w:r>
          </w:p>
        </w:tc>
        <w:tc>
          <w:tcPr>
            <w:tcW w:w="4871" w:type="dxa"/>
            <w:gridSpan w:val="2"/>
          </w:tcPr>
          <w:p w14:paraId="3A31CFBC" w14:textId="22F600D7" w:rsidR="00CE742B" w:rsidRPr="007B362F" w:rsidRDefault="007B362F" w:rsidP="00297636">
            <w:pPr>
              <w:spacing w:after="240" w:line="252" w:lineRule="auto"/>
              <w:ind w:left="0" w:right="0"/>
              <w:rPr>
                <w:i/>
                <w:iCs/>
                <w:noProof/>
                <w:color w:val="A6A6A6" w:themeColor="background1" w:themeShade="A6"/>
              </w:rPr>
            </w:pPr>
            <w:r>
              <w:rPr>
                <w:i/>
                <w:iCs/>
                <w:noProof/>
                <w:color w:val="A6A6A6" w:themeColor="background1" w:themeShade="A6"/>
              </w:rPr>
              <w:t>HSE may say that the TExT will be “Inconclusive” if the process cannot be run or simiulated during TExT.</w:t>
            </w:r>
          </w:p>
        </w:tc>
      </w:tr>
      <w:tr w:rsidR="007B362F" w14:paraId="5ACCB110" w14:textId="77777777" w:rsidTr="00CE742B">
        <w:trPr>
          <w:trHeight w:val="278"/>
        </w:trPr>
        <w:tc>
          <w:tcPr>
            <w:tcW w:w="4871" w:type="dxa"/>
            <w:shd w:val="clear" w:color="auto" w:fill="CFDFEA" w:themeFill="text2" w:themeFillTint="33"/>
          </w:tcPr>
          <w:p w14:paraId="49217B1B" w14:textId="5FC18B51" w:rsidR="007B362F" w:rsidRPr="00CE742B" w:rsidRDefault="007B362F" w:rsidP="00297636">
            <w:pPr>
              <w:spacing w:after="240" w:line="252" w:lineRule="auto"/>
              <w:ind w:left="0" w:right="0"/>
              <w:rPr>
                <w:b/>
                <w:noProof/>
                <w:color w:val="002060"/>
              </w:rPr>
            </w:pPr>
            <w:r w:rsidRPr="007B362F">
              <w:rPr>
                <w:b/>
                <w:noProof/>
                <w:color w:val="002060"/>
              </w:rPr>
              <w:t>If not explain how TExT undertaken.</w:t>
            </w:r>
          </w:p>
        </w:tc>
        <w:tc>
          <w:tcPr>
            <w:tcW w:w="4871" w:type="dxa"/>
            <w:gridSpan w:val="2"/>
          </w:tcPr>
          <w:p w14:paraId="247C977F" w14:textId="4644C764" w:rsidR="007B362F" w:rsidRPr="007B362F" w:rsidRDefault="007B362F" w:rsidP="00297636">
            <w:pPr>
              <w:spacing w:after="240" w:line="252" w:lineRule="auto"/>
              <w:ind w:left="0" w:right="0"/>
              <w:rPr>
                <w:i/>
                <w:iCs/>
                <w:noProof/>
                <w:color w:val="A6A6A6" w:themeColor="background1" w:themeShade="A6"/>
              </w:rPr>
            </w:pPr>
            <w:r w:rsidRPr="007B362F">
              <w:rPr>
                <w:i/>
                <w:iCs/>
                <w:noProof/>
                <w:color w:val="A6A6A6" w:themeColor="background1" w:themeShade="A6"/>
              </w:rPr>
              <w:t>Process simulated?</w:t>
            </w:r>
            <w:r>
              <w:rPr>
                <w:i/>
                <w:iCs/>
                <w:noProof/>
                <w:color w:val="A6A6A6" w:themeColor="background1" w:themeShade="A6"/>
              </w:rPr>
              <w:t xml:space="preserve"> If so how?</w:t>
            </w:r>
          </w:p>
        </w:tc>
      </w:tr>
    </w:tbl>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531"/>
        <w:gridCol w:w="5211"/>
      </w:tblGrid>
      <w:tr w:rsidR="00F30123" w14:paraId="20C2647B" w14:textId="77777777" w:rsidTr="00C442DF">
        <w:tc>
          <w:tcPr>
            <w:tcW w:w="9742" w:type="dxa"/>
            <w:gridSpan w:val="2"/>
            <w:shd w:val="clear" w:color="auto" w:fill="214365"/>
          </w:tcPr>
          <w:p w14:paraId="5A8AFABF" w14:textId="503A0D93" w:rsidR="00F30123" w:rsidRPr="001E0865" w:rsidRDefault="00F30123" w:rsidP="0077715B">
            <w:pPr>
              <w:pStyle w:val="Heading2"/>
              <w:numPr>
                <w:ilvl w:val="0"/>
                <w:numId w:val="21"/>
              </w:numPr>
              <w:outlineLvl w:val="1"/>
              <w:rPr>
                <w:b/>
              </w:rPr>
            </w:pPr>
            <w:r>
              <w:rPr>
                <w:b/>
                <w:color w:val="FFFFFF" w:themeColor="background1"/>
              </w:rPr>
              <w:lastRenderedPageBreak/>
              <w:t>TEST FREQUENCIES</w:t>
            </w:r>
          </w:p>
        </w:tc>
      </w:tr>
      <w:tr w:rsidR="00F30123" w14:paraId="0A87250B" w14:textId="77777777" w:rsidTr="00760BF7">
        <w:trPr>
          <w:trHeight w:val="464"/>
        </w:trPr>
        <w:tc>
          <w:tcPr>
            <w:tcW w:w="4531" w:type="dxa"/>
            <w:shd w:val="clear" w:color="auto" w:fill="CFDFEA" w:themeFill="text2" w:themeFillTint="33"/>
            <w:vAlign w:val="center"/>
          </w:tcPr>
          <w:p w14:paraId="5C957628" w14:textId="3403AAE8" w:rsidR="00F30123" w:rsidRPr="00BA4907" w:rsidRDefault="00F30123" w:rsidP="00C442DF">
            <w:pPr>
              <w:spacing w:after="0"/>
              <w:ind w:left="0" w:right="74"/>
              <w:rPr>
                <w:b/>
                <w:color w:val="214365"/>
              </w:rPr>
            </w:pPr>
            <w:r>
              <w:rPr>
                <w:b/>
                <w:color w:val="214365"/>
              </w:rPr>
              <w:t xml:space="preserve">Interval </w:t>
            </w:r>
            <w:r w:rsidR="00470C34">
              <w:rPr>
                <w:b/>
                <w:color w:val="214365"/>
              </w:rPr>
              <w:t>B</w:t>
            </w:r>
            <w:r>
              <w:rPr>
                <w:b/>
                <w:color w:val="214365"/>
              </w:rPr>
              <w:t>etween Routine Examinations</w:t>
            </w:r>
            <w:r w:rsidRPr="00BA4907">
              <w:rPr>
                <w:b/>
                <w:color w:val="214365"/>
              </w:rPr>
              <w:t>:</w:t>
            </w:r>
          </w:p>
        </w:tc>
        <w:tc>
          <w:tcPr>
            <w:tcW w:w="5211" w:type="dxa"/>
            <w:vAlign w:val="center"/>
          </w:tcPr>
          <w:p w14:paraId="3933927A" w14:textId="581B80E3" w:rsidR="00F30123" w:rsidRDefault="00760BF7" w:rsidP="00C442DF">
            <w:pPr>
              <w:spacing w:after="0"/>
              <w:ind w:left="0" w:right="74"/>
            </w:pPr>
            <w:r w:rsidRPr="00760BF7">
              <w:rPr>
                <w:highlight w:val="lightGray"/>
              </w:rPr>
              <w:t>[1/6 or 12 months]</w:t>
            </w:r>
            <w:r w:rsidR="0057186A">
              <w:t xml:space="preserve"> </w:t>
            </w:r>
            <w:r w:rsidR="0057186A" w:rsidRPr="001E0E66">
              <w:rPr>
                <w:i/>
                <w:color w:val="A6A6A6" w:themeColor="background1" w:themeShade="A6"/>
              </w:rPr>
              <w:t>remember may need to stipulate more frequent intervals depending on findings</w:t>
            </w:r>
          </w:p>
        </w:tc>
      </w:tr>
      <w:tr w:rsidR="00F30123" w14:paraId="71E4614D" w14:textId="77777777" w:rsidTr="00760BF7">
        <w:trPr>
          <w:trHeight w:val="542"/>
        </w:trPr>
        <w:tc>
          <w:tcPr>
            <w:tcW w:w="4531" w:type="dxa"/>
            <w:shd w:val="clear" w:color="auto" w:fill="CFDFEA" w:themeFill="text2" w:themeFillTint="33"/>
            <w:vAlign w:val="center"/>
          </w:tcPr>
          <w:p w14:paraId="7DA4DED9" w14:textId="5C4AF513" w:rsidR="00F30123" w:rsidRPr="00BA4907" w:rsidRDefault="00760BF7" w:rsidP="00760BF7">
            <w:pPr>
              <w:spacing w:after="0"/>
              <w:ind w:left="0" w:right="74"/>
              <w:rPr>
                <w:b/>
                <w:color w:val="214365"/>
              </w:rPr>
            </w:pPr>
            <w:r>
              <w:rPr>
                <w:b/>
                <w:color w:val="214365"/>
              </w:rPr>
              <w:t xml:space="preserve">Date </w:t>
            </w:r>
            <w:r w:rsidR="003F5D9D">
              <w:rPr>
                <w:b/>
                <w:color w:val="214365"/>
              </w:rPr>
              <w:t>next</w:t>
            </w:r>
            <w:r w:rsidR="00470C34">
              <w:rPr>
                <w:b/>
                <w:color w:val="214365"/>
              </w:rPr>
              <w:t xml:space="preserve"> TExT</w:t>
            </w:r>
            <w:r w:rsidR="003F5D9D">
              <w:rPr>
                <w:b/>
                <w:color w:val="214365"/>
              </w:rPr>
              <w:t xml:space="preserve"> due</w:t>
            </w:r>
            <w:r w:rsidR="00F30123" w:rsidRPr="00BA4907">
              <w:rPr>
                <w:b/>
                <w:color w:val="214365"/>
              </w:rPr>
              <w:t>:</w:t>
            </w:r>
          </w:p>
        </w:tc>
        <w:tc>
          <w:tcPr>
            <w:tcW w:w="5211" w:type="dxa"/>
            <w:vAlign w:val="center"/>
          </w:tcPr>
          <w:p w14:paraId="4597F6D0" w14:textId="61473626" w:rsidR="00F30123" w:rsidRDefault="00760BF7" w:rsidP="00760BF7">
            <w:pPr>
              <w:spacing w:after="0"/>
              <w:ind w:left="0" w:right="74"/>
            </w:pPr>
            <w:r w:rsidRPr="00760BF7">
              <w:rPr>
                <w:highlight w:val="lightGray"/>
              </w:rPr>
              <w:t>*</w:t>
            </w:r>
          </w:p>
        </w:tc>
      </w:tr>
    </w:tbl>
    <w:p w14:paraId="52254415" w14:textId="03F546DF" w:rsidR="00F30123" w:rsidRDefault="00F30123" w:rsidP="00633DAE">
      <w:pPr>
        <w:ind w:left="0"/>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531"/>
        <w:gridCol w:w="5211"/>
      </w:tblGrid>
      <w:tr w:rsidR="00760BF7" w14:paraId="1295E284" w14:textId="77777777" w:rsidTr="00C442DF">
        <w:tc>
          <w:tcPr>
            <w:tcW w:w="9742" w:type="dxa"/>
            <w:gridSpan w:val="2"/>
            <w:shd w:val="clear" w:color="auto" w:fill="214365"/>
          </w:tcPr>
          <w:p w14:paraId="63000392" w14:textId="30C52927" w:rsidR="00760BF7" w:rsidRPr="001E0865" w:rsidRDefault="00760BF7" w:rsidP="0077715B">
            <w:pPr>
              <w:pStyle w:val="Heading2"/>
              <w:numPr>
                <w:ilvl w:val="0"/>
                <w:numId w:val="21"/>
              </w:numPr>
              <w:outlineLvl w:val="1"/>
              <w:rPr>
                <w:b/>
              </w:rPr>
            </w:pPr>
            <w:r>
              <w:rPr>
                <w:b/>
                <w:color w:val="FFFFFF" w:themeColor="background1"/>
              </w:rPr>
              <w:t>available documentation</w:t>
            </w:r>
          </w:p>
        </w:tc>
      </w:tr>
      <w:tr w:rsidR="00760BF7" w14:paraId="23B2AA03" w14:textId="77777777" w:rsidTr="00C442DF">
        <w:trPr>
          <w:trHeight w:val="464"/>
        </w:trPr>
        <w:tc>
          <w:tcPr>
            <w:tcW w:w="4531" w:type="dxa"/>
            <w:shd w:val="clear" w:color="auto" w:fill="CFDFEA" w:themeFill="text2" w:themeFillTint="33"/>
            <w:vAlign w:val="center"/>
          </w:tcPr>
          <w:p w14:paraId="1B1F99B4" w14:textId="5F34A08B" w:rsidR="00760BF7" w:rsidRPr="00BA4907" w:rsidRDefault="00760BF7" w:rsidP="00C442DF">
            <w:pPr>
              <w:spacing w:after="0"/>
              <w:ind w:left="0" w:right="74"/>
              <w:rPr>
                <w:b/>
                <w:color w:val="214365"/>
              </w:rPr>
            </w:pPr>
            <w:r>
              <w:rPr>
                <w:b/>
                <w:color w:val="214365"/>
              </w:rPr>
              <w:t xml:space="preserve">Commissioning </w:t>
            </w:r>
            <w:r w:rsidR="00470C34">
              <w:rPr>
                <w:b/>
                <w:color w:val="214365"/>
              </w:rPr>
              <w:t>R</w:t>
            </w:r>
            <w:r>
              <w:rPr>
                <w:b/>
                <w:color w:val="214365"/>
              </w:rPr>
              <w:t xml:space="preserve">eport </w:t>
            </w:r>
            <w:r w:rsidR="00470C34">
              <w:rPr>
                <w:b/>
                <w:color w:val="214365"/>
              </w:rPr>
              <w:t>A</w:t>
            </w:r>
            <w:r>
              <w:rPr>
                <w:b/>
                <w:color w:val="214365"/>
              </w:rPr>
              <w:t>vailable?</w:t>
            </w:r>
          </w:p>
        </w:tc>
        <w:tc>
          <w:tcPr>
            <w:tcW w:w="5211" w:type="dxa"/>
            <w:vAlign w:val="center"/>
          </w:tcPr>
          <w:p w14:paraId="26584743" w14:textId="63576425" w:rsidR="00760BF7" w:rsidRDefault="0072237E" w:rsidP="00C442DF">
            <w:pPr>
              <w:spacing w:after="0"/>
              <w:ind w:left="0" w:right="74"/>
            </w:pPr>
            <w:r w:rsidRPr="00760BF7">
              <w:rPr>
                <w:highlight w:val="lightGray"/>
              </w:rPr>
              <w:t>*</w:t>
            </w:r>
          </w:p>
        </w:tc>
      </w:tr>
      <w:tr w:rsidR="00760BF7" w14:paraId="48DEF982" w14:textId="77777777" w:rsidTr="00C442DF">
        <w:trPr>
          <w:trHeight w:val="542"/>
        </w:trPr>
        <w:tc>
          <w:tcPr>
            <w:tcW w:w="4531" w:type="dxa"/>
            <w:shd w:val="clear" w:color="auto" w:fill="CFDFEA" w:themeFill="text2" w:themeFillTint="33"/>
            <w:vAlign w:val="center"/>
          </w:tcPr>
          <w:p w14:paraId="1830F24F" w14:textId="59BA8154" w:rsidR="00760BF7" w:rsidRPr="00BA4907" w:rsidRDefault="0072237E" w:rsidP="00C442DF">
            <w:pPr>
              <w:spacing w:after="0"/>
              <w:ind w:left="0" w:right="74"/>
              <w:rPr>
                <w:b/>
                <w:color w:val="214365"/>
              </w:rPr>
            </w:pPr>
            <w:r>
              <w:rPr>
                <w:b/>
                <w:color w:val="214365"/>
              </w:rPr>
              <w:t>LEV System Manual Available?</w:t>
            </w:r>
          </w:p>
        </w:tc>
        <w:tc>
          <w:tcPr>
            <w:tcW w:w="5211" w:type="dxa"/>
            <w:vAlign w:val="center"/>
          </w:tcPr>
          <w:p w14:paraId="28CC8389" w14:textId="77777777" w:rsidR="00760BF7" w:rsidRDefault="00760BF7" w:rsidP="00C442DF">
            <w:pPr>
              <w:spacing w:after="0"/>
              <w:ind w:left="0" w:right="74"/>
            </w:pPr>
            <w:r w:rsidRPr="00760BF7">
              <w:rPr>
                <w:highlight w:val="lightGray"/>
              </w:rPr>
              <w:t>*</w:t>
            </w:r>
          </w:p>
        </w:tc>
      </w:tr>
      <w:tr w:rsidR="0072237E" w14:paraId="64EB9C27" w14:textId="77777777" w:rsidTr="00C442DF">
        <w:trPr>
          <w:trHeight w:val="542"/>
        </w:trPr>
        <w:tc>
          <w:tcPr>
            <w:tcW w:w="4531" w:type="dxa"/>
            <w:shd w:val="clear" w:color="auto" w:fill="CFDFEA" w:themeFill="text2" w:themeFillTint="33"/>
            <w:vAlign w:val="center"/>
          </w:tcPr>
          <w:p w14:paraId="2B142F22" w14:textId="17B36F1E" w:rsidR="0072237E" w:rsidRDefault="0072237E" w:rsidP="00C442DF">
            <w:pPr>
              <w:spacing w:after="0"/>
              <w:ind w:left="0" w:right="74"/>
              <w:rPr>
                <w:b/>
                <w:color w:val="214365"/>
              </w:rPr>
            </w:pPr>
            <w:r>
              <w:rPr>
                <w:b/>
                <w:color w:val="214365"/>
              </w:rPr>
              <w:t>LEV System Log Book Available?</w:t>
            </w:r>
          </w:p>
        </w:tc>
        <w:tc>
          <w:tcPr>
            <w:tcW w:w="5211" w:type="dxa"/>
            <w:vAlign w:val="center"/>
          </w:tcPr>
          <w:p w14:paraId="40610438" w14:textId="1D84CF28" w:rsidR="0072237E" w:rsidRPr="00760BF7" w:rsidRDefault="0072237E" w:rsidP="00C442DF">
            <w:pPr>
              <w:spacing w:after="0"/>
              <w:ind w:left="0" w:right="74"/>
              <w:rPr>
                <w:highlight w:val="lightGray"/>
              </w:rPr>
            </w:pPr>
            <w:r w:rsidRPr="00760BF7">
              <w:rPr>
                <w:highlight w:val="lightGray"/>
              </w:rPr>
              <w:t>*</w:t>
            </w:r>
          </w:p>
        </w:tc>
      </w:tr>
      <w:tr w:rsidR="00297636" w14:paraId="6DFAEDAC" w14:textId="77777777" w:rsidTr="00C442DF">
        <w:trPr>
          <w:trHeight w:val="542"/>
        </w:trPr>
        <w:tc>
          <w:tcPr>
            <w:tcW w:w="4531" w:type="dxa"/>
            <w:shd w:val="clear" w:color="auto" w:fill="CFDFEA" w:themeFill="text2" w:themeFillTint="33"/>
            <w:vAlign w:val="center"/>
          </w:tcPr>
          <w:p w14:paraId="3FCE98E1" w14:textId="54D9B2F0" w:rsidR="00297636" w:rsidRDefault="00297636" w:rsidP="00C442DF">
            <w:pPr>
              <w:spacing w:after="0"/>
              <w:ind w:left="0" w:right="74"/>
              <w:rPr>
                <w:b/>
                <w:color w:val="214365"/>
              </w:rPr>
            </w:pPr>
            <w:r>
              <w:rPr>
                <w:b/>
                <w:color w:val="214365"/>
              </w:rPr>
              <w:t xml:space="preserve">CoSHH </w:t>
            </w:r>
            <w:r w:rsidR="00F35DED">
              <w:rPr>
                <w:b/>
                <w:color w:val="214365"/>
              </w:rPr>
              <w:t xml:space="preserve">Health </w:t>
            </w:r>
            <w:r>
              <w:rPr>
                <w:b/>
                <w:color w:val="214365"/>
              </w:rPr>
              <w:t>Risk Assessments?</w:t>
            </w:r>
          </w:p>
        </w:tc>
        <w:tc>
          <w:tcPr>
            <w:tcW w:w="5211" w:type="dxa"/>
            <w:vAlign w:val="center"/>
          </w:tcPr>
          <w:p w14:paraId="73CBD6C3" w14:textId="144BFDCC" w:rsidR="00297636" w:rsidRPr="00760BF7" w:rsidRDefault="00297636" w:rsidP="00C442DF">
            <w:pPr>
              <w:spacing w:after="0"/>
              <w:ind w:left="0" w:right="74"/>
              <w:rPr>
                <w:highlight w:val="lightGray"/>
              </w:rPr>
            </w:pPr>
            <w:r w:rsidRPr="00760BF7">
              <w:rPr>
                <w:highlight w:val="lightGray"/>
              </w:rPr>
              <w:t>*</w:t>
            </w:r>
          </w:p>
        </w:tc>
      </w:tr>
      <w:tr w:rsidR="00297636" w14:paraId="673811E6" w14:textId="77777777" w:rsidTr="00C442DF">
        <w:trPr>
          <w:trHeight w:val="542"/>
        </w:trPr>
        <w:tc>
          <w:tcPr>
            <w:tcW w:w="4531" w:type="dxa"/>
            <w:shd w:val="clear" w:color="auto" w:fill="CFDFEA" w:themeFill="text2" w:themeFillTint="33"/>
            <w:vAlign w:val="center"/>
          </w:tcPr>
          <w:p w14:paraId="6F72311E" w14:textId="6833B6F2" w:rsidR="00297636" w:rsidRDefault="00297636" w:rsidP="00C442DF">
            <w:pPr>
              <w:spacing w:after="0"/>
              <w:ind w:left="0" w:right="74"/>
              <w:rPr>
                <w:b/>
                <w:color w:val="214365"/>
              </w:rPr>
            </w:pPr>
            <w:r>
              <w:rPr>
                <w:b/>
                <w:color w:val="214365"/>
              </w:rPr>
              <w:t>DSEAR Risk Assessments?</w:t>
            </w:r>
          </w:p>
        </w:tc>
        <w:tc>
          <w:tcPr>
            <w:tcW w:w="5211" w:type="dxa"/>
            <w:vAlign w:val="center"/>
          </w:tcPr>
          <w:p w14:paraId="0AD34CDB" w14:textId="392FBCB7" w:rsidR="00297636" w:rsidRPr="00F35DED" w:rsidRDefault="00F35DED" w:rsidP="00F35DED">
            <w:pPr>
              <w:pStyle w:val="ListParagraph"/>
              <w:numPr>
                <w:ilvl w:val="0"/>
                <w:numId w:val="24"/>
              </w:numPr>
              <w:spacing w:after="0"/>
              <w:ind w:right="74"/>
              <w:rPr>
                <w:highlight w:val="lightGray"/>
              </w:rPr>
            </w:pPr>
            <w:r>
              <w:rPr>
                <w:highlight w:val="lightGray"/>
              </w:rPr>
              <w:t xml:space="preserve"> State if not Applicable</w:t>
            </w:r>
          </w:p>
        </w:tc>
      </w:tr>
    </w:tbl>
    <w:p w14:paraId="73AC7E2C" w14:textId="7A7E4D64" w:rsidR="00760BF7" w:rsidRDefault="00760BF7" w:rsidP="00633DAE">
      <w:pPr>
        <w:ind w:left="0"/>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531"/>
        <w:gridCol w:w="5211"/>
      </w:tblGrid>
      <w:tr w:rsidR="0072237E" w14:paraId="048D8E89" w14:textId="77777777" w:rsidTr="00C442DF">
        <w:tc>
          <w:tcPr>
            <w:tcW w:w="9742" w:type="dxa"/>
            <w:gridSpan w:val="2"/>
            <w:shd w:val="clear" w:color="auto" w:fill="214365"/>
          </w:tcPr>
          <w:p w14:paraId="7C272399" w14:textId="272DE6B9" w:rsidR="0072237E" w:rsidRPr="001E0865" w:rsidRDefault="0072237E" w:rsidP="0077715B">
            <w:pPr>
              <w:pStyle w:val="Heading2"/>
              <w:numPr>
                <w:ilvl w:val="0"/>
                <w:numId w:val="21"/>
              </w:numPr>
              <w:outlineLvl w:val="1"/>
              <w:rPr>
                <w:b/>
              </w:rPr>
            </w:pPr>
            <w:r>
              <w:rPr>
                <w:b/>
                <w:color w:val="FFFFFF" w:themeColor="background1"/>
              </w:rPr>
              <w:t>Occupational hygiene</w:t>
            </w:r>
          </w:p>
        </w:tc>
      </w:tr>
      <w:tr w:rsidR="00F35DED" w14:paraId="4331AC6B" w14:textId="77777777" w:rsidTr="00C442DF">
        <w:trPr>
          <w:trHeight w:val="464"/>
        </w:trPr>
        <w:tc>
          <w:tcPr>
            <w:tcW w:w="4531" w:type="dxa"/>
            <w:shd w:val="clear" w:color="auto" w:fill="CFDFEA" w:themeFill="text2" w:themeFillTint="33"/>
            <w:vAlign w:val="center"/>
          </w:tcPr>
          <w:p w14:paraId="1BC3C75F" w14:textId="62E3F78D" w:rsidR="00F35DED" w:rsidRDefault="00F35DED" w:rsidP="00C442DF">
            <w:pPr>
              <w:spacing w:after="0"/>
              <w:ind w:left="0" w:right="74"/>
              <w:rPr>
                <w:b/>
                <w:color w:val="214365"/>
              </w:rPr>
            </w:pPr>
            <w:r>
              <w:rPr>
                <w:b/>
                <w:color w:val="214365"/>
              </w:rPr>
              <w:t>Process Description:</w:t>
            </w:r>
          </w:p>
        </w:tc>
        <w:tc>
          <w:tcPr>
            <w:tcW w:w="5211" w:type="dxa"/>
            <w:vAlign w:val="center"/>
          </w:tcPr>
          <w:p w14:paraId="40C43BA9" w14:textId="023D6FE6" w:rsidR="00F35DED" w:rsidRPr="00760BF7" w:rsidRDefault="00F35DED" w:rsidP="00C442DF">
            <w:pPr>
              <w:spacing w:after="0"/>
              <w:ind w:left="0" w:right="74"/>
              <w:rPr>
                <w:highlight w:val="lightGray"/>
              </w:rPr>
            </w:pPr>
            <w:r w:rsidRPr="00F35DED">
              <w:rPr>
                <w:highlight w:val="lightGray"/>
              </w:rPr>
              <w:t>*</w:t>
            </w:r>
          </w:p>
        </w:tc>
      </w:tr>
      <w:tr w:rsidR="0072237E" w14:paraId="5C5D4316" w14:textId="77777777" w:rsidTr="00C442DF">
        <w:trPr>
          <w:trHeight w:val="464"/>
        </w:trPr>
        <w:tc>
          <w:tcPr>
            <w:tcW w:w="4531" w:type="dxa"/>
            <w:shd w:val="clear" w:color="auto" w:fill="CFDFEA" w:themeFill="text2" w:themeFillTint="33"/>
            <w:vAlign w:val="center"/>
          </w:tcPr>
          <w:p w14:paraId="45A1CB40" w14:textId="16FC571A" w:rsidR="0072237E" w:rsidRPr="00BA4907" w:rsidRDefault="0027121F" w:rsidP="00C442DF">
            <w:pPr>
              <w:spacing w:after="0"/>
              <w:ind w:left="0" w:right="74"/>
              <w:rPr>
                <w:b/>
                <w:color w:val="214365"/>
              </w:rPr>
            </w:pPr>
            <w:r>
              <w:rPr>
                <w:b/>
                <w:color w:val="214365"/>
              </w:rPr>
              <w:t xml:space="preserve">Substance(s) </w:t>
            </w:r>
            <w:r w:rsidR="00E336ED">
              <w:rPr>
                <w:b/>
                <w:color w:val="214365"/>
              </w:rPr>
              <w:t>USED IN THE PROCESS</w:t>
            </w:r>
            <w:r>
              <w:rPr>
                <w:b/>
                <w:color w:val="214365"/>
              </w:rPr>
              <w:t>:</w:t>
            </w:r>
          </w:p>
        </w:tc>
        <w:tc>
          <w:tcPr>
            <w:tcW w:w="5211" w:type="dxa"/>
            <w:vAlign w:val="center"/>
          </w:tcPr>
          <w:p w14:paraId="6AFF39E7" w14:textId="77777777" w:rsidR="0072237E" w:rsidRDefault="0072237E" w:rsidP="00C442DF">
            <w:pPr>
              <w:spacing w:after="0"/>
              <w:ind w:left="0" w:right="74"/>
            </w:pPr>
            <w:r w:rsidRPr="00760BF7">
              <w:rPr>
                <w:highlight w:val="lightGray"/>
              </w:rPr>
              <w:t>*</w:t>
            </w:r>
          </w:p>
        </w:tc>
      </w:tr>
      <w:tr w:rsidR="00E336ED" w14:paraId="2F231D6B" w14:textId="77777777" w:rsidTr="00C442DF">
        <w:trPr>
          <w:trHeight w:val="464"/>
        </w:trPr>
        <w:tc>
          <w:tcPr>
            <w:tcW w:w="4531" w:type="dxa"/>
            <w:shd w:val="clear" w:color="auto" w:fill="CFDFEA" w:themeFill="text2" w:themeFillTint="33"/>
            <w:vAlign w:val="center"/>
          </w:tcPr>
          <w:p w14:paraId="39809EC2" w14:textId="0CC1B598" w:rsidR="00E336ED" w:rsidRDefault="00E336ED" w:rsidP="00C442DF">
            <w:pPr>
              <w:spacing w:after="0"/>
              <w:ind w:left="0" w:right="74"/>
              <w:rPr>
                <w:b/>
                <w:color w:val="214365"/>
              </w:rPr>
            </w:pPr>
            <w:r>
              <w:rPr>
                <w:b/>
                <w:color w:val="214365"/>
              </w:rPr>
              <w:t>Substance(s) PRODUCED BY THE PROCESS</w:t>
            </w:r>
          </w:p>
        </w:tc>
        <w:tc>
          <w:tcPr>
            <w:tcW w:w="5211" w:type="dxa"/>
            <w:vAlign w:val="center"/>
          </w:tcPr>
          <w:p w14:paraId="1657534B" w14:textId="2F261658" w:rsidR="00E336ED" w:rsidRPr="00760BF7" w:rsidRDefault="00E336ED" w:rsidP="00C442DF">
            <w:pPr>
              <w:spacing w:after="0"/>
              <w:ind w:left="0" w:right="74"/>
              <w:rPr>
                <w:highlight w:val="lightGray"/>
              </w:rPr>
            </w:pPr>
            <w:r w:rsidRPr="00760BF7">
              <w:rPr>
                <w:highlight w:val="lightGray"/>
              </w:rPr>
              <w:t>*</w:t>
            </w:r>
          </w:p>
        </w:tc>
      </w:tr>
      <w:tr w:rsidR="004048FC" w14:paraId="276B7BDE" w14:textId="77777777" w:rsidTr="00C442DF">
        <w:trPr>
          <w:trHeight w:val="464"/>
        </w:trPr>
        <w:tc>
          <w:tcPr>
            <w:tcW w:w="4531" w:type="dxa"/>
            <w:shd w:val="clear" w:color="auto" w:fill="CFDFEA" w:themeFill="text2" w:themeFillTint="33"/>
            <w:vAlign w:val="center"/>
          </w:tcPr>
          <w:p w14:paraId="58CAF7B0" w14:textId="4B468B48" w:rsidR="004048FC" w:rsidRDefault="009D7022" w:rsidP="00C442DF">
            <w:pPr>
              <w:spacing w:after="0"/>
              <w:ind w:left="0" w:right="74"/>
              <w:rPr>
                <w:b/>
                <w:color w:val="214365"/>
              </w:rPr>
            </w:pPr>
            <w:r>
              <w:rPr>
                <w:b/>
                <w:color w:val="214365"/>
              </w:rPr>
              <w:t xml:space="preserve">Workplace </w:t>
            </w:r>
            <w:r w:rsidR="004048FC">
              <w:rPr>
                <w:b/>
                <w:color w:val="214365"/>
              </w:rPr>
              <w:t>Exposure Limits</w:t>
            </w:r>
            <w:r w:rsidR="00296084">
              <w:rPr>
                <w:b/>
                <w:color w:val="214365"/>
              </w:rPr>
              <w:t xml:space="preserve"> </w:t>
            </w:r>
            <w:r w:rsidR="00296084" w:rsidRPr="00296084">
              <w:rPr>
                <w:i/>
                <w:color w:val="214365"/>
              </w:rPr>
              <w:t>(if available)</w:t>
            </w:r>
            <w:r w:rsidR="00296084">
              <w:rPr>
                <w:b/>
                <w:color w:val="214365"/>
              </w:rPr>
              <w:t>:</w:t>
            </w:r>
          </w:p>
        </w:tc>
        <w:tc>
          <w:tcPr>
            <w:tcW w:w="5211" w:type="dxa"/>
            <w:vAlign w:val="center"/>
          </w:tcPr>
          <w:p w14:paraId="7D8D0E53" w14:textId="54B13E94" w:rsidR="004048FC" w:rsidRPr="00760BF7" w:rsidRDefault="00296084" w:rsidP="00C442DF">
            <w:pPr>
              <w:spacing w:after="0"/>
              <w:ind w:left="0" w:right="74"/>
              <w:rPr>
                <w:highlight w:val="lightGray"/>
              </w:rPr>
            </w:pPr>
            <w:r w:rsidRPr="00760BF7">
              <w:rPr>
                <w:highlight w:val="lightGray"/>
              </w:rPr>
              <w:t>*</w:t>
            </w:r>
          </w:p>
        </w:tc>
      </w:tr>
      <w:tr w:rsidR="009D7022" w14:paraId="56903548" w14:textId="77777777" w:rsidTr="00C442DF">
        <w:trPr>
          <w:trHeight w:val="464"/>
        </w:trPr>
        <w:tc>
          <w:tcPr>
            <w:tcW w:w="4531" w:type="dxa"/>
            <w:shd w:val="clear" w:color="auto" w:fill="CFDFEA" w:themeFill="text2" w:themeFillTint="33"/>
            <w:vAlign w:val="center"/>
          </w:tcPr>
          <w:p w14:paraId="40E6F26F" w14:textId="77777777" w:rsidR="005E5A92" w:rsidRDefault="009D7022" w:rsidP="00C442DF">
            <w:pPr>
              <w:spacing w:after="0"/>
              <w:ind w:left="0" w:right="74"/>
              <w:rPr>
                <w:b/>
                <w:color w:val="214365"/>
              </w:rPr>
            </w:pPr>
            <w:r>
              <w:rPr>
                <w:b/>
                <w:color w:val="214365"/>
              </w:rPr>
              <w:t>Substance Benchmark</w:t>
            </w:r>
            <w:r w:rsidR="00F35DED">
              <w:rPr>
                <w:b/>
                <w:color w:val="214365"/>
              </w:rPr>
              <w:t xml:space="preserve"> </w:t>
            </w:r>
          </w:p>
          <w:p w14:paraId="00583094" w14:textId="2F0294F3" w:rsidR="009D7022" w:rsidRDefault="00F35DED" w:rsidP="00C442DF">
            <w:pPr>
              <w:spacing w:after="0"/>
              <w:ind w:left="0" w:right="74"/>
              <w:rPr>
                <w:b/>
                <w:color w:val="214365"/>
              </w:rPr>
            </w:pPr>
            <w:r>
              <w:rPr>
                <w:b/>
                <w:color w:val="214365"/>
              </w:rPr>
              <w:t>(</w:t>
            </w:r>
            <w:r w:rsidR="00E336ED">
              <w:rPr>
                <w:b/>
                <w:color w:val="214365"/>
              </w:rPr>
              <w:t xml:space="preserve">Use </w:t>
            </w:r>
            <w:r>
              <w:rPr>
                <w:b/>
                <w:color w:val="214365"/>
              </w:rPr>
              <w:t>WEL or Control Banding</w:t>
            </w:r>
            <w:r w:rsidR="005E5A92">
              <w:rPr>
                <w:b/>
                <w:color w:val="214365"/>
              </w:rPr>
              <w:t>)</w:t>
            </w:r>
            <w:r w:rsidR="009D7022">
              <w:rPr>
                <w:b/>
                <w:color w:val="214365"/>
              </w:rPr>
              <w:t>:</w:t>
            </w:r>
          </w:p>
        </w:tc>
        <w:tc>
          <w:tcPr>
            <w:tcW w:w="5211" w:type="dxa"/>
            <w:vAlign w:val="center"/>
          </w:tcPr>
          <w:p w14:paraId="524C5CC8" w14:textId="5D4EAEBC" w:rsidR="009D7022" w:rsidRPr="00760BF7" w:rsidRDefault="009D7022" w:rsidP="00C442DF">
            <w:pPr>
              <w:spacing w:after="0"/>
              <w:ind w:left="0" w:right="74"/>
              <w:rPr>
                <w:highlight w:val="lightGray"/>
              </w:rPr>
            </w:pPr>
            <w:r w:rsidRPr="00760BF7">
              <w:rPr>
                <w:highlight w:val="lightGray"/>
              </w:rPr>
              <w:t>*</w:t>
            </w:r>
          </w:p>
        </w:tc>
      </w:tr>
      <w:tr w:rsidR="0027121F" w14:paraId="4044449F" w14:textId="77777777" w:rsidTr="00C442DF">
        <w:trPr>
          <w:trHeight w:val="464"/>
        </w:trPr>
        <w:tc>
          <w:tcPr>
            <w:tcW w:w="4531" w:type="dxa"/>
            <w:shd w:val="clear" w:color="auto" w:fill="CFDFEA" w:themeFill="text2" w:themeFillTint="33"/>
            <w:vAlign w:val="center"/>
          </w:tcPr>
          <w:p w14:paraId="690980AE" w14:textId="565EB50E" w:rsidR="0027121F" w:rsidRDefault="0027121F" w:rsidP="0027121F">
            <w:pPr>
              <w:spacing w:after="0"/>
              <w:ind w:left="0" w:right="74"/>
              <w:rPr>
                <w:b/>
                <w:color w:val="214365"/>
              </w:rPr>
            </w:pPr>
            <w:r>
              <w:rPr>
                <w:b/>
                <w:color w:val="214365"/>
              </w:rPr>
              <w:t xml:space="preserve">Has Occupational Hygiene Monitoring been </w:t>
            </w:r>
            <w:r w:rsidR="00470C34">
              <w:rPr>
                <w:b/>
                <w:color w:val="214365"/>
              </w:rPr>
              <w:t>C</w:t>
            </w:r>
            <w:r>
              <w:rPr>
                <w:b/>
                <w:color w:val="214365"/>
              </w:rPr>
              <w:t>arried out</w:t>
            </w:r>
            <w:r w:rsidR="000657B8">
              <w:rPr>
                <w:b/>
                <w:color w:val="214365"/>
              </w:rPr>
              <w:t xml:space="preserve"> in </w:t>
            </w:r>
            <w:r w:rsidR="00470C34">
              <w:rPr>
                <w:b/>
                <w:color w:val="214365"/>
              </w:rPr>
              <w:t>A</w:t>
            </w:r>
            <w:r w:rsidR="000657B8">
              <w:rPr>
                <w:b/>
                <w:color w:val="214365"/>
              </w:rPr>
              <w:t>rea</w:t>
            </w:r>
            <w:r>
              <w:rPr>
                <w:b/>
                <w:color w:val="214365"/>
              </w:rPr>
              <w:t>?</w:t>
            </w:r>
          </w:p>
        </w:tc>
        <w:tc>
          <w:tcPr>
            <w:tcW w:w="5211" w:type="dxa"/>
            <w:vAlign w:val="center"/>
          </w:tcPr>
          <w:p w14:paraId="2C9A8DF2" w14:textId="54896DB2" w:rsidR="0027121F" w:rsidRPr="00760BF7" w:rsidRDefault="000657B8" w:rsidP="0027121F">
            <w:pPr>
              <w:spacing w:after="0"/>
              <w:ind w:left="0" w:right="74"/>
              <w:rPr>
                <w:highlight w:val="lightGray"/>
              </w:rPr>
            </w:pPr>
            <w:r>
              <w:rPr>
                <w:highlight w:val="lightGray"/>
              </w:rPr>
              <w:t>Yes/No</w:t>
            </w:r>
          </w:p>
        </w:tc>
      </w:tr>
      <w:tr w:rsidR="0027121F" w14:paraId="2FF871B5" w14:textId="77777777" w:rsidTr="00C442DF">
        <w:trPr>
          <w:trHeight w:val="542"/>
        </w:trPr>
        <w:tc>
          <w:tcPr>
            <w:tcW w:w="4531" w:type="dxa"/>
            <w:shd w:val="clear" w:color="auto" w:fill="CFDFEA" w:themeFill="text2" w:themeFillTint="33"/>
            <w:vAlign w:val="center"/>
          </w:tcPr>
          <w:p w14:paraId="00E379B0" w14:textId="02144D67" w:rsidR="0027121F" w:rsidRPr="00BA4907" w:rsidRDefault="0027121F" w:rsidP="0027121F">
            <w:pPr>
              <w:spacing w:after="0"/>
              <w:ind w:left="0" w:right="74"/>
              <w:rPr>
                <w:b/>
                <w:color w:val="214365"/>
              </w:rPr>
            </w:pPr>
            <w:r>
              <w:rPr>
                <w:b/>
                <w:color w:val="214365"/>
              </w:rPr>
              <w:t xml:space="preserve">If </w:t>
            </w:r>
            <w:r w:rsidR="000657B8">
              <w:rPr>
                <w:b/>
                <w:color w:val="214365"/>
              </w:rPr>
              <w:t>‘Yes’</w:t>
            </w:r>
            <w:r w:rsidR="00470C34">
              <w:rPr>
                <w:b/>
                <w:color w:val="214365"/>
              </w:rPr>
              <w:t>,</w:t>
            </w:r>
            <w:r>
              <w:rPr>
                <w:b/>
                <w:color w:val="214365"/>
              </w:rPr>
              <w:t xml:space="preserve"> </w:t>
            </w:r>
            <w:r w:rsidR="00470C34">
              <w:rPr>
                <w:b/>
                <w:color w:val="214365"/>
              </w:rPr>
              <w:t>S</w:t>
            </w:r>
            <w:r>
              <w:rPr>
                <w:b/>
                <w:color w:val="214365"/>
              </w:rPr>
              <w:t xml:space="preserve">ummarise </w:t>
            </w:r>
            <w:r w:rsidR="00470C34">
              <w:rPr>
                <w:b/>
                <w:color w:val="214365"/>
              </w:rPr>
              <w:t>F</w:t>
            </w:r>
            <w:r>
              <w:rPr>
                <w:b/>
                <w:color w:val="214365"/>
              </w:rPr>
              <w:t>indings:</w:t>
            </w:r>
          </w:p>
        </w:tc>
        <w:tc>
          <w:tcPr>
            <w:tcW w:w="5211" w:type="dxa"/>
            <w:vAlign w:val="center"/>
          </w:tcPr>
          <w:p w14:paraId="31C00E7C" w14:textId="236DB6EC" w:rsidR="0027121F" w:rsidRDefault="0057186A" w:rsidP="0057186A">
            <w:pPr>
              <w:spacing w:after="0"/>
              <w:ind w:left="0" w:right="74"/>
            </w:pPr>
            <w:r w:rsidRPr="0057186A">
              <w:rPr>
                <w:highlight w:val="lightGray"/>
              </w:rPr>
              <w:t>*</w:t>
            </w:r>
            <w:r>
              <w:t xml:space="preserve"> </w:t>
            </w:r>
            <w:r w:rsidRPr="001E0E66">
              <w:rPr>
                <w:i/>
                <w:color w:val="A6A6A6" w:themeColor="background1" w:themeShade="A6"/>
              </w:rPr>
              <w:t>And note a Reference for the Occ Hygiene Report</w:t>
            </w:r>
          </w:p>
        </w:tc>
      </w:tr>
    </w:tbl>
    <w:p w14:paraId="5A6BFF1F" w14:textId="1BBF8DEF" w:rsidR="0072237E" w:rsidRDefault="0072237E" w:rsidP="00633DAE">
      <w:pPr>
        <w:ind w:left="0"/>
      </w:pPr>
    </w:p>
    <w:p w14:paraId="1EB4D9ED" w14:textId="21F6CE55" w:rsidR="00297636" w:rsidRDefault="00297636" w:rsidP="00633DAE">
      <w:pPr>
        <w:ind w:left="0"/>
      </w:pPr>
    </w:p>
    <w:p w14:paraId="3A4FA003" w14:textId="1118F337" w:rsidR="004147F4" w:rsidRDefault="004147F4" w:rsidP="00633DAE">
      <w:pPr>
        <w:ind w:left="0"/>
      </w:pPr>
    </w:p>
    <w:p w14:paraId="05373CA8" w14:textId="77777777" w:rsidR="00E336ED" w:rsidRDefault="00E336ED" w:rsidP="00633DAE">
      <w:pPr>
        <w:ind w:left="0"/>
      </w:pPr>
    </w:p>
    <w:p w14:paraId="59426005" w14:textId="77777777" w:rsidR="004147F4" w:rsidRDefault="004147F4" w:rsidP="00633DAE">
      <w:pPr>
        <w:ind w:left="0"/>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531"/>
        <w:gridCol w:w="5211"/>
      </w:tblGrid>
      <w:tr w:rsidR="009D7022" w14:paraId="0957E336" w14:textId="77777777" w:rsidTr="00C442DF">
        <w:tc>
          <w:tcPr>
            <w:tcW w:w="9742" w:type="dxa"/>
            <w:gridSpan w:val="2"/>
            <w:shd w:val="clear" w:color="auto" w:fill="214365"/>
          </w:tcPr>
          <w:p w14:paraId="38B4C0DE" w14:textId="390379C1" w:rsidR="009D7022" w:rsidRPr="001E0865" w:rsidRDefault="009D7022" w:rsidP="0077715B">
            <w:pPr>
              <w:pStyle w:val="Heading2"/>
              <w:numPr>
                <w:ilvl w:val="0"/>
                <w:numId w:val="21"/>
              </w:numPr>
              <w:outlineLvl w:val="1"/>
              <w:rPr>
                <w:b/>
              </w:rPr>
            </w:pPr>
            <w:r>
              <w:rPr>
                <w:b/>
                <w:color w:val="FFFFFF" w:themeColor="background1"/>
              </w:rPr>
              <w:lastRenderedPageBreak/>
              <w:t>fan specification</w:t>
            </w:r>
            <w:r w:rsidR="00C014A6">
              <w:rPr>
                <w:b/>
                <w:color w:val="FFFFFF" w:themeColor="background1"/>
              </w:rPr>
              <w:t xml:space="preserve"> &amp; TEST RESULTS</w:t>
            </w:r>
          </w:p>
        </w:tc>
      </w:tr>
      <w:tr w:rsidR="009D7022" w14:paraId="3784F8D1" w14:textId="77777777" w:rsidTr="007B0130">
        <w:trPr>
          <w:trHeight w:val="322"/>
        </w:trPr>
        <w:tc>
          <w:tcPr>
            <w:tcW w:w="4531" w:type="dxa"/>
            <w:shd w:val="clear" w:color="auto" w:fill="CFDFEA" w:themeFill="text2" w:themeFillTint="33"/>
            <w:vAlign w:val="center"/>
          </w:tcPr>
          <w:p w14:paraId="0BB44AF0" w14:textId="5AACA9D3" w:rsidR="009D7022" w:rsidRPr="00BA4907" w:rsidRDefault="00096B8E" w:rsidP="00C442DF">
            <w:pPr>
              <w:spacing w:after="0"/>
              <w:ind w:left="0" w:right="74"/>
              <w:rPr>
                <w:b/>
                <w:color w:val="214365"/>
              </w:rPr>
            </w:pPr>
            <w:r>
              <w:rPr>
                <w:b/>
                <w:color w:val="214365"/>
              </w:rPr>
              <w:t xml:space="preserve">Fan </w:t>
            </w:r>
            <w:r w:rsidR="00297636">
              <w:rPr>
                <w:b/>
                <w:color w:val="214365"/>
              </w:rPr>
              <w:t xml:space="preserve">Manufacturer &amp; </w:t>
            </w:r>
            <w:r w:rsidR="00470C34">
              <w:rPr>
                <w:b/>
                <w:color w:val="214365"/>
              </w:rPr>
              <w:t>T</w:t>
            </w:r>
            <w:r>
              <w:rPr>
                <w:b/>
                <w:color w:val="214365"/>
              </w:rPr>
              <w:t>ype</w:t>
            </w:r>
            <w:r w:rsidR="009D7022">
              <w:rPr>
                <w:b/>
                <w:color w:val="214365"/>
              </w:rPr>
              <w:t>:</w:t>
            </w:r>
          </w:p>
        </w:tc>
        <w:tc>
          <w:tcPr>
            <w:tcW w:w="5211" w:type="dxa"/>
            <w:vAlign w:val="center"/>
          </w:tcPr>
          <w:p w14:paraId="1EAB9522" w14:textId="0DC235B4" w:rsidR="009D7022" w:rsidRDefault="00096B8E" w:rsidP="00C442DF">
            <w:pPr>
              <w:spacing w:after="0"/>
              <w:ind w:left="0" w:right="74"/>
            </w:pPr>
            <w:r w:rsidRPr="00096B8E">
              <w:rPr>
                <w:highlight w:val="lightGray"/>
              </w:rPr>
              <w:t>[Centrifugal/Axial/Bifurcated]</w:t>
            </w:r>
          </w:p>
        </w:tc>
      </w:tr>
      <w:tr w:rsidR="009D7022" w14:paraId="3DCD3DEA" w14:textId="77777777" w:rsidTr="007B0130">
        <w:trPr>
          <w:trHeight w:val="274"/>
        </w:trPr>
        <w:tc>
          <w:tcPr>
            <w:tcW w:w="4531" w:type="dxa"/>
            <w:shd w:val="clear" w:color="auto" w:fill="CFDFEA" w:themeFill="text2" w:themeFillTint="33"/>
            <w:vAlign w:val="center"/>
          </w:tcPr>
          <w:p w14:paraId="7829A5D1" w14:textId="20CFDA14" w:rsidR="009D7022" w:rsidRDefault="00096B8E" w:rsidP="00C442DF">
            <w:pPr>
              <w:spacing w:after="0"/>
              <w:ind w:left="0" w:right="74"/>
              <w:rPr>
                <w:b/>
                <w:color w:val="214365"/>
              </w:rPr>
            </w:pPr>
            <w:r>
              <w:rPr>
                <w:b/>
                <w:color w:val="214365"/>
              </w:rPr>
              <w:t>Model</w:t>
            </w:r>
            <w:r w:rsidR="004736AB">
              <w:rPr>
                <w:b/>
                <w:color w:val="214365"/>
              </w:rPr>
              <w:t xml:space="preserve"> &amp; Serial Number</w:t>
            </w:r>
            <w:r w:rsidR="009D7022">
              <w:rPr>
                <w:b/>
                <w:color w:val="214365"/>
              </w:rPr>
              <w:t>:</w:t>
            </w:r>
          </w:p>
        </w:tc>
        <w:tc>
          <w:tcPr>
            <w:tcW w:w="5211" w:type="dxa"/>
            <w:vAlign w:val="center"/>
          </w:tcPr>
          <w:p w14:paraId="70CB2EBF" w14:textId="77777777" w:rsidR="009D7022" w:rsidRPr="00760BF7" w:rsidRDefault="009D7022" w:rsidP="00C442DF">
            <w:pPr>
              <w:spacing w:after="0"/>
              <w:ind w:left="0" w:right="74"/>
              <w:rPr>
                <w:highlight w:val="lightGray"/>
              </w:rPr>
            </w:pPr>
            <w:r w:rsidRPr="00760BF7">
              <w:rPr>
                <w:highlight w:val="lightGray"/>
              </w:rPr>
              <w:t>*</w:t>
            </w:r>
          </w:p>
        </w:tc>
      </w:tr>
      <w:tr w:rsidR="009D7022" w14:paraId="7196495D" w14:textId="77777777" w:rsidTr="007B0130">
        <w:trPr>
          <w:trHeight w:val="70"/>
        </w:trPr>
        <w:tc>
          <w:tcPr>
            <w:tcW w:w="4531" w:type="dxa"/>
            <w:shd w:val="clear" w:color="auto" w:fill="CFDFEA" w:themeFill="text2" w:themeFillTint="33"/>
            <w:vAlign w:val="center"/>
          </w:tcPr>
          <w:p w14:paraId="05CCFC79" w14:textId="3F2612A1" w:rsidR="009D7022" w:rsidRDefault="004736AB" w:rsidP="00C442DF">
            <w:pPr>
              <w:spacing w:after="0"/>
              <w:ind w:left="0" w:right="74"/>
              <w:rPr>
                <w:b/>
                <w:color w:val="214365"/>
              </w:rPr>
            </w:pPr>
            <w:r>
              <w:rPr>
                <w:b/>
                <w:color w:val="214365"/>
              </w:rPr>
              <w:t>Drive:</w:t>
            </w:r>
          </w:p>
        </w:tc>
        <w:tc>
          <w:tcPr>
            <w:tcW w:w="5211" w:type="dxa"/>
            <w:vAlign w:val="center"/>
          </w:tcPr>
          <w:p w14:paraId="23FE65DB" w14:textId="194EC39D" w:rsidR="009D7022" w:rsidRPr="00760BF7" w:rsidRDefault="004736AB" w:rsidP="00C442DF">
            <w:pPr>
              <w:spacing w:after="0"/>
              <w:ind w:left="0" w:right="74"/>
              <w:rPr>
                <w:highlight w:val="lightGray"/>
              </w:rPr>
            </w:pPr>
            <w:r>
              <w:rPr>
                <w:highlight w:val="lightGray"/>
              </w:rPr>
              <w:t>[Direct/Belt/Compressed air]</w:t>
            </w:r>
          </w:p>
        </w:tc>
      </w:tr>
      <w:tr w:rsidR="009D7022" w14:paraId="30A72617" w14:textId="77777777" w:rsidTr="007B0130">
        <w:trPr>
          <w:trHeight w:val="269"/>
        </w:trPr>
        <w:tc>
          <w:tcPr>
            <w:tcW w:w="4531" w:type="dxa"/>
            <w:shd w:val="clear" w:color="auto" w:fill="CFDFEA" w:themeFill="text2" w:themeFillTint="33"/>
            <w:vAlign w:val="center"/>
          </w:tcPr>
          <w:p w14:paraId="2D896794" w14:textId="7FC2B332" w:rsidR="009D7022" w:rsidRPr="00BA4907" w:rsidRDefault="004736AB" w:rsidP="00C442DF">
            <w:pPr>
              <w:spacing w:after="0"/>
              <w:ind w:left="0" w:right="74"/>
              <w:rPr>
                <w:b/>
                <w:color w:val="214365"/>
              </w:rPr>
            </w:pPr>
            <w:r>
              <w:rPr>
                <w:b/>
                <w:color w:val="214365"/>
              </w:rPr>
              <w:t>Motor Speed (RPM):</w:t>
            </w:r>
          </w:p>
        </w:tc>
        <w:tc>
          <w:tcPr>
            <w:tcW w:w="5211" w:type="dxa"/>
            <w:vAlign w:val="center"/>
          </w:tcPr>
          <w:p w14:paraId="0B5756BC" w14:textId="46E10FCB" w:rsidR="009D7022" w:rsidRDefault="004736AB" w:rsidP="00C442DF">
            <w:pPr>
              <w:spacing w:after="0"/>
              <w:ind w:left="0" w:right="74"/>
            </w:pPr>
            <w:r w:rsidRPr="004736AB">
              <w:rPr>
                <w:highlight w:val="lightGray"/>
              </w:rPr>
              <w:t>[Backward curve/Forward curve]</w:t>
            </w:r>
          </w:p>
        </w:tc>
      </w:tr>
      <w:tr w:rsidR="006C7AF0" w14:paraId="2411D575" w14:textId="77777777" w:rsidTr="007B0130">
        <w:trPr>
          <w:trHeight w:val="145"/>
        </w:trPr>
        <w:tc>
          <w:tcPr>
            <w:tcW w:w="4531" w:type="dxa"/>
            <w:shd w:val="clear" w:color="auto" w:fill="CFDFEA" w:themeFill="text2" w:themeFillTint="33"/>
            <w:vAlign w:val="center"/>
          </w:tcPr>
          <w:p w14:paraId="7275ACBC" w14:textId="7BAAF31C" w:rsidR="006C7AF0" w:rsidRDefault="004736AB" w:rsidP="00C442DF">
            <w:pPr>
              <w:spacing w:after="0"/>
              <w:ind w:left="0" w:right="74"/>
              <w:rPr>
                <w:b/>
                <w:color w:val="214365"/>
              </w:rPr>
            </w:pPr>
            <w:r>
              <w:rPr>
                <w:b/>
                <w:color w:val="214365"/>
              </w:rPr>
              <w:t>Motor Rating/Current:</w:t>
            </w:r>
          </w:p>
        </w:tc>
        <w:tc>
          <w:tcPr>
            <w:tcW w:w="5211" w:type="dxa"/>
            <w:vAlign w:val="center"/>
          </w:tcPr>
          <w:p w14:paraId="27708E5A" w14:textId="40AB4258" w:rsidR="006C7AF0" w:rsidRPr="006C7AF0" w:rsidRDefault="004736AB" w:rsidP="00C442DF">
            <w:pPr>
              <w:spacing w:after="0"/>
              <w:ind w:left="0" w:right="74"/>
              <w:rPr>
                <w:highlight w:val="lightGray"/>
              </w:rPr>
            </w:pPr>
            <w:r w:rsidRPr="006C7AF0">
              <w:rPr>
                <w:highlight w:val="lightGray"/>
              </w:rPr>
              <w:t>[415/50/3Ph]</w:t>
            </w:r>
          </w:p>
        </w:tc>
      </w:tr>
      <w:tr w:rsidR="006C7AF0" w14:paraId="703DC709" w14:textId="77777777" w:rsidTr="007B0130">
        <w:trPr>
          <w:trHeight w:val="277"/>
        </w:trPr>
        <w:tc>
          <w:tcPr>
            <w:tcW w:w="4531" w:type="dxa"/>
            <w:shd w:val="clear" w:color="auto" w:fill="CFDFEA" w:themeFill="text2" w:themeFillTint="33"/>
            <w:vAlign w:val="center"/>
          </w:tcPr>
          <w:p w14:paraId="34836E65" w14:textId="38E9F987" w:rsidR="006C7AF0" w:rsidRDefault="006C7AF0" w:rsidP="00C442DF">
            <w:pPr>
              <w:spacing w:after="0"/>
              <w:ind w:left="0" w:right="74"/>
              <w:rPr>
                <w:b/>
                <w:color w:val="214365"/>
              </w:rPr>
            </w:pPr>
            <w:r>
              <w:rPr>
                <w:b/>
                <w:color w:val="214365"/>
              </w:rPr>
              <w:t xml:space="preserve">Impeller </w:t>
            </w:r>
            <w:r w:rsidR="00470C34">
              <w:rPr>
                <w:b/>
                <w:color w:val="214365"/>
              </w:rPr>
              <w:t>T</w:t>
            </w:r>
            <w:r>
              <w:rPr>
                <w:b/>
                <w:color w:val="214365"/>
              </w:rPr>
              <w:t>ype:</w:t>
            </w:r>
          </w:p>
        </w:tc>
        <w:tc>
          <w:tcPr>
            <w:tcW w:w="5211" w:type="dxa"/>
            <w:vAlign w:val="center"/>
          </w:tcPr>
          <w:p w14:paraId="312EECC3" w14:textId="1DFF3F65" w:rsidR="006C7AF0" w:rsidRDefault="006C7AF0" w:rsidP="00C442DF">
            <w:pPr>
              <w:spacing w:after="0"/>
              <w:ind w:left="0" w:right="74"/>
              <w:rPr>
                <w:highlight w:val="lightGray"/>
              </w:rPr>
            </w:pPr>
            <w:r>
              <w:rPr>
                <w:highlight w:val="lightGray"/>
              </w:rPr>
              <w:t>[Backward curve/Forward curve]</w:t>
            </w:r>
          </w:p>
        </w:tc>
      </w:tr>
      <w:tr w:rsidR="00096B8E" w14:paraId="253CC8FF" w14:textId="77777777" w:rsidTr="007B0130">
        <w:trPr>
          <w:trHeight w:val="139"/>
        </w:trPr>
        <w:tc>
          <w:tcPr>
            <w:tcW w:w="4531" w:type="dxa"/>
            <w:shd w:val="clear" w:color="auto" w:fill="CFDFEA" w:themeFill="text2" w:themeFillTint="33"/>
            <w:vAlign w:val="center"/>
          </w:tcPr>
          <w:p w14:paraId="09024B47" w14:textId="06693033" w:rsidR="00096B8E" w:rsidRDefault="006B7004" w:rsidP="00C442DF">
            <w:pPr>
              <w:spacing w:after="0"/>
              <w:ind w:left="0" w:right="74"/>
              <w:rPr>
                <w:b/>
                <w:color w:val="214365"/>
              </w:rPr>
            </w:pPr>
            <w:r>
              <w:rPr>
                <w:b/>
                <w:color w:val="214365"/>
              </w:rPr>
              <w:t>Rotation Direction:</w:t>
            </w:r>
          </w:p>
        </w:tc>
        <w:tc>
          <w:tcPr>
            <w:tcW w:w="5211" w:type="dxa"/>
            <w:vAlign w:val="center"/>
          </w:tcPr>
          <w:p w14:paraId="380EA781" w14:textId="2FFC1DFE" w:rsidR="00096B8E" w:rsidRPr="00760BF7" w:rsidRDefault="006B7004" w:rsidP="00C442DF">
            <w:pPr>
              <w:spacing w:after="0"/>
              <w:ind w:left="0" w:right="74"/>
              <w:rPr>
                <w:highlight w:val="lightGray"/>
              </w:rPr>
            </w:pPr>
            <w:r>
              <w:rPr>
                <w:highlight w:val="lightGray"/>
              </w:rPr>
              <w:t>[Clockwise/counter clockwise]</w:t>
            </w:r>
          </w:p>
        </w:tc>
      </w:tr>
      <w:tr w:rsidR="006C7AF0" w14:paraId="63AD7EFA" w14:textId="77777777" w:rsidTr="007B0130">
        <w:trPr>
          <w:trHeight w:val="157"/>
        </w:trPr>
        <w:tc>
          <w:tcPr>
            <w:tcW w:w="4531" w:type="dxa"/>
            <w:shd w:val="clear" w:color="auto" w:fill="CFDFEA" w:themeFill="text2" w:themeFillTint="33"/>
            <w:vAlign w:val="center"/>
          </w:tcPr>
          <w:p w14:paraId="5E96DDDF" w14:textId="5439372D" w:rsidR="006C7AF0" w:rsidRDefault="006B7004" w:rsidP="00C442DF">
            <w:pPr>
              <w:spacing w:after="0"/>
              <w:ind w:left="0" w:right="74"/>
              <w:rPr>
                <w:b/>
                <w:color w:val="214365"/>
              </w:rPr>
            </w:pPr>
            <w:r>
              <w:rPr>
                <w:b/>
                <w:color w:val="214365"/>
              </w:rPr>
              <w:t>Fan Rotating in Correct Direction?</w:t>
            </w:r>
          </w:p>
        </w:tc>
        <w:tc>
          <w:tcPr>
            <w:tcW w:w="5211" w:type="dxa"/>
            <w:vAlign w:val="center"/>
          </w:tcPr>
          <w:p w14:paraId="5CCA9B1D" w14:textId="31E41993" w:rsidR="006C7AF0" w:rsidRDefault="006B7004" w:rsidP="00C442DF">
            <w:pPr>
              <w:spacing w:after="0"/>
              <w:ind w:left="0" w:right="74"/>
              <w:rPr>
                <w:highlight w:val="lightGray"/>
              </w:rPr>
            </w:pPr>
            <w:r>
              <w:rPr>
                <w:highlight w:val="lightGray"/>
              </w:rPr>
              <w:t>[Yes/No]</w:t>
            </w:r>
          </w:p>
        </w:tc>
      </w:tr>
      <w:tr w:rsidR="006C7AF0" w14:paraId="00F17C57" w14:textId="77777777" w:rsidTr="007B0130">
        <w:trPr>
          <w:trHeight w:val="147"/>
        </w:trPr>
        <w:tc>
          <w:tcPr>
            <w:tcW w:w="4531" w:type="dxa"/>
            <w:shd w:val="clear" w:color="auto" w:fill="CFDFEA" w:themeFill="text2" w:themeFillTint="33"/>
            <w:vAlign w:val="center"/>
          </w:tcPr>
          <w:p w14:paraId="3AB006CF" w14:textId="02C5EEA1" w:rsidR="006C7AF0" w:rsidRDefault="006B7004" w:rsidP="00C442DF">
            <w:pPr>
              <w:spacing w:after="0"/>
              <w:ind w:left="0" w:right="74"/>
              <w:rPr>
                <w:b/>
                <w:color w:val="214365"/>
              </w:rPr>
            </w:pPr>
            <w:r>
              <w:rPr>
                <w:b/>
                <w:color w:val="214365"/>
              </w:rPr>
              <w:t>Method used to Determine Fan Direction</w:t>
            </w:r>
          </w:p>
        </w:tc>
        <w:tc>
          <w:tcPr>
            <w:tcW w:w="5211" w:type="dxa"/>
            <w:vAlign w:val="center"/>
          </w:tcPr>
          <w:p w14:paraId="0E021522" w14:textId="2281455E" w:rsidR="006C7AF0" w:rsidRDefault="00913ECE" w:rsidP="00C442DF">
            <w:pPr>
              <w:spacing w:after="0"/>
              <w:ind w:left="0" w:right="74"/>
              <w:rPr>
                <w:highlight w:val="lightGray"/>
              </w:rPr>
            </w:pPr>
            <w:r>
              <w:rPr>
                <w:highlight w:val="lightGray"/>
              </w:rPr>
              <w:t>[Fan Phase Rotation Tester or other method – describe]</w:t>
            </w:r>
          </w:p>
        </w:tc>
      </w:tr>
      <w:tr w:rsidR="000657B8" w14:paraId="3083782B" w14:textId="77777777" w:rsidTr="007B0130">
        <w:trPr>
          <w:trHeight w:val="147"/>
        </w:trPr>
        <w:tc>
          <w:tcPr>
            <w:tcW w:w="4531" w:type="dxa"/>
            <w:shd w:val="clear" w:color="auto" w:fill="CFDFEA" w:themeFill="text2" w:themeFillTint="33"/>
            <w:vAlign w:val="center"/>
          </w:tcPr>
          <w:p w14:paraId="54854BE4" w14:textId="1CB4A854" w:rsidR="000657B8" w:rsidRDefault="006B7004" w:rsidP="00C442DF">
            <w:pPr>
              <w:spacing w:after="0"/>
              <w:ind w:left="0" w:right="74"/>
              <w:rPr>
                <w:b/>
                <w:color w:val="214365"/>
              </w:rPr>
            </w:pPr>
            <w:r>
              <w:rPr>
                <w:b/>
                <w:color w:val="214365"/>
              </w:rPr>
              <w:t>Fan Inlet Static Pressure (Pa)</w:t>
            </w:r>
          </w:p>
        </w:tc>
        <w:tc>
          <w:tcPr>
            <w:tcW w:w="5211" w:type="dxa"/>
            <w:vAlign w:val="center"/>
          </w:tcPr>
          <w:p w14:paraId="18BD4818" w14:textId="0763F0F2" w:rsidR="000657B8" w:rsidRDefault="000657B8" w:rsidP="00C442DF">
            <w:pPr>
              <w:spacing w:after="0"/>
              <w:ind w:left="0" w:right="74"/>
              <w:rPr>
                <w:highlight w:val="lightGray"/>
              </w:rPr>
            </w:pPr>
            <w:r>
              <w:rPr>
                <w:highlight w:val="lightGray"/>
              </w:rPr>
              <w:t>*</w:t>
            </w:r>
          </w:p>
        </w:tc>
      </w:tr>
      <w:tr w:rsidR="006C7AF0" w14:paraId="72BFA822" w14:textId="77777777" w:rsidTr="007B0130">
        <w:trPr>
          <w:trHeight w:val="151"/>
        </w:trPr>
        <w:tc>
          <w:tcPr>
            <w:tcW w:w="4531" w:type="dxa"/>
            <w:shd w:val="clear" w:color="auto" w:fill="CFDFEA" w:themeFill="text2" w:themeFillTint="33"/>
            <w:vAlign w:val="center"/>
          </w:tcPr>
          <w:p w14:paraId="56399D21" w14:textId="1DB25CFB" w:rsidR="006C7AF0" w:rsidRDefault="00470C34" w:rsidP="00C442DF">
            <w:pPr>
              <w:spacing w:after="0"/>
              <w:ind w:left="0" w:right="74"/>
              <w:rPr>
                <w:b/>
                <w:color w:val="214365"/>
              </w:rPr>
            </w:pPr>
            <w:r>
              <w:rPr>
                <w:b/>
                <w:color w:val="214365"/>
              </w:rPr>
              <w:t xml:space="preserve">General </w:t>
            </w:r>
            <w:r w:rsidR="006C7AF0">
              <w:rPr>
                <w:b/>
                <w:color w:val="214365"/>
              </w:rPr>
              <w:t xml:space="preserve">Condition of </w:t>
            </w:r>
            <w:r>
              <w:rPr>
                <w:b/>
                <w:color w:val="214365"/>
              </w:rPr>
              <w:t>F</w:t>
            </w:r>
            <w:r w:rsidR="006C7AF0">
              <w:rPr>
                <w:b/>
                <w:color w:val="214365"/>
              </w:rPr>
              <w:t>an</w:t>
            </w:r>
            <w:r w:rsidR="00D44C71">
              <w:rPr>
                <w:b/>
                <w:color w:val="214365"/>
              </w:rPr>
              <w:t>:</w:t>
            </w:r>
          </w:p>
        </w:tc>
        <w:tc>
          <w:tcPr>
            <w:tcW w:w="5211" w:type="dxa"/>
            <w:vAlign w:val="center"/>
          </w:tcPr>
          <w:p w14:paraId="7B4DCD08" w14:textId="27091C7F" w:rsidR="006C7AF0" w:rsidRDefault="00D44C71" w:rsidP="00C442DF">
            <w:pPr>
              <w:spacing w:after="0"/>
              <w:ind w:left="0" w:right="74"/>
              <w:rPr>
                <w:highlight w:val="lightGray"/>
              </w:rPr>
            </w:pPr>
            <w:r>
              <w:rPr>
                <w:highlight w:val="lightGray"/>
              </w:rPr>
              <w:t>[Acceptable, signs of rust on casing</w:t>
            </w:r>
            <w:r w:rsidR="006B7004">
              <w:rPr>
                <w:highlight w:val="lightGray"/>
              </w:rPr>
              <w:t>, Noise, Vibration?</w:t>
            </w:r>
            <w:r>
              <w:rPr>
                <w:highlight w:val="lightGray"/>
              </w:rPr>
              <w:t>]</w:t>
            </w:r>
          </w:p>
        </w:tc>
      </w:tr>
    </w:tbl>
    <w:p w14:paraId="43FC9125" w14:textId="3D20FD64" w:rsidR="009D7022" w:rsidRDefault="009D7022" w:rsidP="00633DAE">
      <w:pPr>
        <w:ind w:left="0"/>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531"/>
        <w:gridCol w:w="5211"/>
      </w:tblGrid>
      <w:tr w:rsidR="007B0130" w14:paraId="7849481A" w14:textId="77777777" w:rsidTr="00C442DF">
        <w:tc>
          <w:tcPr>
            <w:tcW w:w="9742" w:type="dxa"/>
            <w:gridSpan w:val="2"/>
            <w:shd w:val="clear" w:color="auto" w:fill="214365"/>
          </w:tcPr>
          <w:p w14:paraId="144A0FB5" w14:textId="3E6AA70D" w:rsidR="007B0130" w:rsidRPr="001E0865" w:rsidRDefault="00297636" w:rsidP="00C442DF">
            <w:pPr>
              <w:pStyle w:val="Heading2"/>
              <w:outlineLvl w:val="1"/>
              <w:rPr>
                <w:b/>
              </w:rPr>
            </w:pPr>
            <w:r>
              <w:rPr>
                <w:b/>
                <w:color w:val="FFFFFF" w:themeColor="background1"/>
              </w:rPr>
              <w:t>1</w:t>
            </w:r>
            <w:r w:rsidR="004147F4">
              <w:rPr>
                <w:b/>
                <w:color w:val="FFFFFF" w:themeColor="background1"/>
              </w:rPr>
              <w:t>0</w:t>
            </w:r>
            <w:r w:rsidR="004736AB">
              <w:rPr>
                <w:b/>
                <w:color w:val="FFFFFF" w:themeColor="background1"/>
              </w:rPr>
              <w:t>a</w:t>
            </w:r>
            <w:r w:rsidR="007B0130" w:rsidRPr="001E0865">
              <w:rPr>
                <w:b/>
                <w:color w:val="FFFFFF" w:themeColor="background1"/>
              </w:rPr>
              <w:t>.</w:t>
            </w:r>
            <w:r w:rsidR="0077715B">
              <w:rPr>
                <w:b/>
                <w:color w:val="FFFFFF" w:themeColor="background1"/>
              </w:rPr>
              <w:t xml:space="preserve">  </w:t>
            </w:r>
            <w:r w:rsidR="007B0130">
              <w:rPr>
                <w:b/>
                <w:color w:val="FFFFFF" w:themeColor="background1"/>
              </w:rPr>
              <w:t>filter/Air clean</w:t>
            </w:r>
            <w:r w:rsidR="002256A7">
              <w:rPr>
                <w:b/>
                <w:color w:val="FFFFFF" w:themeColor="background1"/>
              </w:rPr>
              <w:t>er</w:t>
            </w:r>
            <w:r w:rsidR="00C014A6">
              <w:rPr>
                <w:b/>
                <w:color w:val="FFFFFF" w:themeColor="background1"/>
              </w:rPr>
              <w:t xml:space="preserve"> SPECIFICATION</w:t>
            </w:r>
            <w:r w:rsidR="0057186A">
              <w:rPr>
                <w:b/>
                <w:color w:val="FFFFFF" w:themeColor="background1"/>
              </w:rPr>
              <w:tab/>
            </w:r>
            <w:r w:rsidR="0057186A">
              <w:rPr>
                <w:b/>
                <w:color w:val="FFFFFF" w:themeColor="background1"/>
              </w:rPr>
              <w:tab/>
            </w:r>
            <w:r w:rsidR="0057186A">
              <w:rPr>
                <w:b/>
                <w:color w:val="FFFFFF" w:themeColor="background1"/>
              </w:rPr>
              <w:tab/>
            </w:r>
            <w:r w:rsidR="0057186A" w:rsidRPr="007662AE">
              <w:rPr>
                <w:b/>
                <w:color w:val="FFFF00"/>
                <w:sz w:val="20"/>
                <w:szCs w:val="20"/>
              </w:rPr>
              <w:t>Tick if NOt Applicable</w:t>
            </w:r>
            <w:r w:rsidR="0057186A" w:rsidRPr="007662AE">
              <w:rPr>
                <w:b/>
                <w:color w:val="FFFF00"/>
              </w:rPr>
              <w:t xml:space="preserve"> □</w:t>
            </w:r>
          </w:p>
        </w:tc>
      </w:tr>
      <w:tr w:rsidR="0057186A" w14:paraId="35BC6C88" w14:textId="77777777" w:rsidTr="00C442DF">
        <w:trPr>
          <w:trHeight w:val="322"/>
        </w:trPr>
        <w:tc>
          <w:tcPr>
            <w:tcW w:w="4531" w:type="dxa"/>
            <w:shd w:val="clear" w:color="auto" w:fill="CFDFEA" w:themeFill="text2" w:themeFillTint="33"/>
            <w:vAlign w:val="center"/>
          </w:tcPr>
          <w:p w14:paraId="291E9CCD" w14:textId="745D948A" w:rsidR="0057186A" w:rsidRDefault="0057186A" w:rsidP="0057186A">
            <w:pPr>
              <w:spacing w:after="0"/>
              <w:ind w:left="0" w:right="74"/>
              <w:rPr>
                <w:b/>
                <w:color w:val="214365"/>
              </w:rPr>
            </w:pPr>
            <w:r>
              <w:rPr>
                <w:b/>
                <w:color w:val="214365"/>
              </w:rPr>
              <w:t xml:space="preserve">If Multiple </w:t>
            </w:r>
            <w:r w:rsidR="00913ECE">
              <w:rPr>
                <w:b/>
                <w:color w:val="214365"/>
              </w:rPr>
              <w:t xml:space="preserve">Element </w:t>
            </w:r>
            <w:r>
              <w:rPr>
                <w:b/>
                <w:color w:val="214365"/>
              </w:rPr>
              <w:t>Filtration State Arrangement:</w:t>
            </w:r>
          </w:p>
        </w:tc>
        <w:tc>
          <w:tcPr>
            <w:tcW w:w="5211" w:type="dxa"/>
            <w:vAlign w:val="center"/>
          </w:tcPr>
          <w:p w14:paraId="16723087" w14:textId="5878087C" w:rsidR="0057186A" w:rsidRPr="00096B8E" w:rsidRDefault="0057186A" w:rsidP="0057186A">
            <w:pPr>
              <w:spacing w:after="0"/>
              <w:ind w:left="0" w:right="74"/>
              <w:rPr>
                <w:highlight w:val="lightGray"/>
              </w:rPr>
            </w:pPr>
            <w:r w:rsidRPr="001E0E66">
              <w:rPr>
                <w:highlight w:val="lightGray"/>
              </w:rPr>
              <w:t>*</w:t>
            </w:r>
            <w:r w:rsidRPr="001E0E66">
              <w:rPr>
                <w:color w:val="A6A6A6" w:themeColor="background1" w:themeShade="A6"/>
                <w:highlight w:val="lightGray"/>
              </w:rPr>
              <w:t xml:space="preserve"> </w:t>
            </w:r>
            <w:r w:rsidRPr="001E0E66">
              <w:rPr>
                <w:i/>
                <w:color w:val="A6A6A6" w:themeColor="background1" w:themeShade="A6"/>
              </w:rPr>
              <w:t>And describe info in below boxes for each type.</w:t>
            </w:r>
          </w:p>
        </w:tc>
      </w:tr>
      <w:tr w:rsidR="0057186A" w14:paraId="679167B1" w14:textId="77777777" w:rsidTr="00C442DF">
        <w:trPr>
          <w:trHeight w:val="322"/>
        </w:trPr>
        <w:tc>
          <w:tcPr>
            <w:tcW w:w="4531" w:type="dxa"/>
            <w:shd w:val="clear" w:color="auto" w:fill="CFDFEA" w:themeFill="text2" w:themeFillTint="33"/>
            <w:vAlign w:val="center"/>
          </w:tcPr>
          <w:p w14:paraId="2E5FF3E0" w14:textId="3A9CA2BD" w:rsidR="0057186A" w:rsidRPr="00BA4907" w:rsidRDefault="0057186A" w:rsidP="0057186A">
            <w:pPr>
              <w:spacing w:after="0"/>
              <w:ind w:left="0" w:right="74"/>
              <w:rPr>
                <w:b/>
                <w:color w:val="214365"/>
              </w:rPr>
            </w:pPr>
            <w:r>
              <w:rPr>
                <w:b/>
                <w:color w:val="214365"/>
              </w:rPr>
              <w:t>Filter Manufacturer &amp; Type:</w:t>
            </w:r>
          </w:p>
        </w:tc>
        <w:tc>
          <w:tcPr>
            <w:tcW w:w="5211" w:type="dxa"/>
            <w:vAlign w:val="center"/>
          </w:tcPr>
          <w:p w14:paraId="321B978A" w14:textId="6CD28B78" w:rsidR="0057186A" w:rsidRDefault="0057186A" w:rsidP="0057186A">
            <w:pPr>
              <w:spacing w:after="0"/>
              <w:ind w:left="0" w:right="74"/>
            </w:pPr>
            <w:r w:rsidRPr="00096B8E">
              <w:rPr>
                <w:highlight w:val="lightGray"/>
              </w:rPr>
              <w:t>[</w:t>
            </w:r>
            <w:r>
              <w:rPr>
                <w:highlight w:val="lightGray"/>
              </w:rPr>
              <w:t>Mechanical shake/Reverse jet/Packed tower scrubber</w:t>
            </w:r>
            <w:r w:rsidRPr="00096B8E">
              <w:rPr>
                <w:highlight w:val="lightGray"/>
              </w:rPr>
              <w:t>]</w:t>
            </w:r>
          </w:p>
        </w:tc>
      </w:tr>
      <w:tr w:rsidR="0057186A" w14:paraId="0AE85AAC" w14:textId="77777777" w:rsidTr="00C442DF">
        <w:trPr>
          <w:trHeight w:val="274"/>
        </w:trPr>
        <w:tc>
          <w:tcPr>
            <w:tcW w:w="4531" w:type="dxa"/>
            <w:shd w:val="clear" w:color="auto" w:fill="CFDFEA" w:themeFill="text2" w:themeFillTint="33"/>
            <w:vAlign w:val="center"/>
          </w:tcPr>
          <w:p w14:paraId="020D4B3C" w14:textId="75D6E79A" w:rsidR="0057186A" w:rsidRDefault="0057186A" w:rsidP="0057186A">
            <w:pPr>
              <w:spacing w:after="0"/>
              <w:ind w:left="0" w:right="74"/>
              <w:rPr>
                <w:b/>
                <w:color w:val="214365"/>
              </w:rPr>
            </w:pPr>
            <w:r>
              <w:rPr>
                <w:b/>
                <w:color w:val="214365"/>
              </w:rPr>
              <w:t>Model &amp; Serial Number:</w:t>
            </w:r>
          </w:p>
        </w:tc>
        <w:tc>
          <w:tcPr>
            <w:tcW w:w="5211" w:type="dxa"/>
            <w:vAlign w:val="center"/>
          </w:tcPr>
          <w:p w14:paraId="530BE8A1" w14:textId="77777777" w:rsidR="0057186A" w:rsidRPr="00760BF7" w:rsidRDefault="0057186A" w:rsidP="0057186A">
            <w:pPr>
              <w:spacing w:after="0"/>
              <w:ind w:left="0" w:right="74"/>
              <w:rPr>
                <w:highlight w:val="lightGray"/>
              </w:rPr>
            </w:pPr>
            <w:r w:rsidRPr="00760BF7">
              <w:rPr>
                <w:highlight w:val="lightGray"/>
              </w:rPr>
              <w:t>*</w:t>
            </w:r>
          </w:p>
        </w:tc>
      </w:tr>
      <w:tr w:rsidR="0057186A" w14:paraId="58C35B31" w14:textId="77777777" w:rsidTr="00C442DF">
        <w:trPr>
          <w:trHeight w:val="269"/>
        </w:trPr>
        <w:tc>
          <w:tcPr>
            <w:tcW w:w="4531" w:type="dxa"/>
            <w:shd w:val="clear" w:color="auto" w:fill="CFDFEA" w:themeFill="text2" w:themeFillTint="33"/>
            <w:vAlign w:val="center"/>
          </w:tcPr>
          <w:p w14:paraId="72BEC51A" w14:textId="6114F09E" w:rsidR="0057186A" w:rsidRPr="00BA4907" w:rsidRDefault="0057186A" w:rsidP="0057186A">
            <w:pPr>
              <w:spacing w:after="0"/>
              <w:ind w:left="0" w:right="74"/>
              <w:rPr>
                <w:b/>
                <w:color w:val="214365"/>
              </w:rPr>
            </w:pPr>
            <w:r>
              <w:rPr>
                <w:b/>
                <w:color w:val="214365"/>
              </w:rPr>
              <w:t>Primary Filtration Media Type:</w:t>
            </w:r>
          </w:p>
        </w:tc>
        <w:tc>
          <w:tcPr>
            <w:tcW w:w="5211" w:type="dxa"/>
          </w:tcPr>
          <w:p w14:paraId="1B9C5DB3" w14:textId="0BA1A2FC" w:rsidR="0057186A" w:rsidRDefault="0057186A" w:rsidP="0057186A">
            <w:pPr>
              <w:spacing w:after="0"/>
              <w:ind w:left="0" w:right="74"/>
            </w:pPr>
            <w:r w:rsidRPr="00760BF7">
              <w:rPr>
                <w:highlight w:val="lightGray"/>
              </w:rPr>
              <w:t>*</w:t>
            </w:r>
          </w:p>
        </w:tc>
      </w:tr>
      <w:tr w:rsidR="0057186A" w14:paraId="3DEE70C0" w14:textId="77777777" w:rsidTr="00C442DF">
        <w:trPr>
          <w:trHeight w:val="145"/>
        </w:trPr>
        <w:tc>
          <w:tcPr>
            <w:tcW w:w="4531" w:type="dxa"/>
            <w:shd w:val="clear" w:color="auto" w:fill="CFDFEA" w:themeFill="text2" w:themeFillTint="33"/>
            <w:vAlign w:val="center"/>
          </w:tcPr>
          <w:p w14:paraId="598E455C" w14:textId="2758FB13" w:rsidR="0057186A" w:rsidRDefault="0057186A" w:rsidP="0057186A">
            <w:pPr>
              <w:spacing w:after="0"/>
              <w:ind w:left="0" w:right="74"/>
              <w:rPr>
                <w:b/>
                <w:color w:val="214365"/>
              </w:rPr>
            </w:pPr>
            <w:r w:rsidRPr="00C014A6">
              <w:rPr>
                <w:b/>
                <w:color w:val="214365"/>
              </w:rPr>
              <w:t>Air Recirculated back into the Workplace?</w:t>
            </w:r>
          </w:p>
        </w:tc>
        <w:tc>
          <w:tcPr>
            <w:tcW w:w="5211" w:type="dxa"/>
          </w:tcPr>
          <w:p w14:paraId="4207BD1A" w14:textId="385EC0ED" w:rsidR="0057186A" w:rsidRPr="006C7AF0" w:rsidRDefault="0057186A" w:rsidP="0057186A">
            <w:pPr>
              <w:spacing w:after="0"/>
              <w:ind w:left="0" w:right="74"/>
              <w:rPr>
                <w:highlight w:val="lightGray"/>
              </w:rPr>
            </w:pPr>
            <w:r w:rsidRPr="00216CC3">
              <w:rPr>
                <w:highlight w:val="lightGray"/>
              </w:rPr>
              <w:t>*</w:t>
            </w:r>
          </w:p>
        </w:tc>
      </w:tr>
      <w:tr w:rsidR="0057186A" w14:paraId="14115633" w14:textId="77777777" w:rsidTr="00C442DF">
        <w:trPr>
          <w:trHeight w:val="145"/>
        </w:trPr>
        <w:tc>
          <w:tcPr>
            <w:tcW w:w="4531" w:type="dxa"/>
            <w:shd w:val="clear" w:color="auto" w:fill="CFDFEA" w:themeFill="text2" w:themeFillTint="33"/>
            <w:vAlign w:val="center"/>
          </w:tcPr>
          <w:p w14:paraId="37A67B53" w14:textId="51AB6FD2" w:rsidR="0057186A" w:rsidRDefault="0057186A" w:rsidP="0057186A">
            <w:pPr>
              <w:spacing w:after="0"/>
              <w:ind w:left="0" w:right="74"/>
              <w:rPr>
                <w:b/>
                <w:color w:val="214365"/>
              </w:rPr>
            </w:pPr>
            <w:r w:rsidRPr="004736AB">
              <w:rPr>
                <w:b/>
                <w:color w:val="214365"/>
              </w:rPr>
              <w:t xml:space="preserve">If ‘Yes’, Is </w:t>
            </w:r>
            <w:r w:rsidR="00913ECE">
              <w:rPr>
                <w:b/>
                <w:color w:val="214365"/>
              </w:rPr>
              <w:t>t</w:t>
            </w:r>
            <w:r w:rsidRPr="004736AB">
              <w:rPr>
                <w:b/>
                <w:color w:val="214365"/>
              </w:rPr>
              <w:t>here Suitable Secondary Filtration?</w:t>
            </w:r>
          </w:p>
        </w:tc>
        <w:tc>
          <w:tcPr>
            <w:tcW w:w="5211" w:type="dxa"/>
          </w:tcPr>
          <w:p w14:paraId="08D5FB2B" w14:textId="5E17ED04" w:rsidR="0057186A" w:rsidRPr="00216CC3" w:rsidRDefault="0057186A" w:rsidP="0057186A">
            <w:pPr>
              <w:spacing w:after="0"/>
              <w:ind w:left="0" w:right="74"/>
              <w:rPr>
                <w:highlight w:val="lightGray"/>
              </w:rPr>
            </w:pPr>
            <w:r>
              <w:rPr>
                <w:highlight w:val="lightGray"/>
              </w:rPr>
              <w:t>[Yes/No]</w:t>
            </w:r>
          </w:p>
        </w:tc>
      </w:tr>
      <w:tr w:rsidR="0057186A" w14:paraId="4B797E6E" w14:textId="77777777" w:rsidTr="00C442DF">
        <w:trPr>
          <w:trHeight w:val="145"/>
        </w:trPr>
        <w:tc>
          <w:tcPr>
            <w:tcW w:w="4531" w:type="dxa"/>
            <w:shd w:val="clear" w:color="auto" w:fill="CFDFEA" w:themeFill="text2" w:themeFillTint="33"/>
            <w:vAlign w:val="center"/>
          </w:tcPr>
          <w:p w14:paraId="7B9F8BC3" w14:textId="6F106D06" w:rsidR="0057186A" w:rsidRDefault="0057186A" w:rsidP="0057186A">
            <w:pPr>
              <w:spacing w:after="0"/>
              <w:ind w:left="0" w:right="74"/>
              <w:rPr>
                <w:b/>
                <w:color w:val="214365"/>
              </w:rPr>
            </w:pPr>
            <w:r>
              <w:rPr>
                <w:b/>
                <w:color w:val="214365"/>
              </w:rPr>
              <w:t>Secondary filter media type:</w:t>
            </w:r>
          </w:p>
        </w:tc>
        <w:tc>
          <w:tcPr>
            <w:tcW w:w="5211" w:type="dxa"/>
          </w:tcPr>
          <w:p w14:paraId="32C1AF94" w14:textId="089C06A8" w:rsidR="0057186A" w:rsidRDefault="0057186A" w:rsidP="0057186A">
            <w:pPr>
              <w:spacing w:after="0"/>
              <w:ind w:left="0" w:right="74"/>
              <w:rPr>
                <w:highlight w:val="lightGray"/>
              </w:rPr>
            </w:pPr>
            <w:r w:rsidRPr="00216CC3">
              <w:rPr>
                <w:highlight w:val="lightGray"/>
              </w:rPr>
              <w:t>*</w:t>
            </w:r>
          </w:p>
        </w:tc>
      </w:tr>
      <w:tr w:rsidR="0057186A" w14:paraId="6C78DE06" w14:textId="77777777" w:rsidTr="002256A7">
        <w:trPr>
          <w:trHeight w:hRule="exact" w:val="454"/>
        </w:trPr>
        <w:tc>
          <w:tcPr>
            <w:tcW w:w="9742" w:type="dxa"/>
            <w:gridSpan w:val="2"/>
            <w:shd w:val="clear" w:color="auto" w:fill="003964" w:themeFill="accent2"/>
            <w:vAlign w:val="center"/>
          </w:tcPr>
          <w:p w14:paraId="2DFA0AB0" w14:textId="0C68629B" w:rsidR="0057186A" w:rsidRPr="004736AB" w:rsidRDefault="0057186A" w:rsidP="0057186A">
            <w:pPr>
              <w:spacing w:after="0"/>
              <w:ind w:left="0" w:right="74"/>
              <w:rPr>
                <w:b/>
                <w:color w:val="FFFFFF" w:themeColor="background1"/>
                <w:sz w:val="24"/>
                <w:szCs w:val="24"/>
                <w:highlight w:val="lightGray"/>
              </w:rPr>
            </w:pPr>
            <w:r w:rsidRPr="004736AB">
              <w:rPr>
                <w:b/>
                <w:color w:val="FFFFFF" w:themeColor="background1"/>
                <w:sz w:val="24"/>
                <w:szCs w:val="24"/>
              </w:rPr>
              <w:t>1</w:t>
            </w:r>
            <w:r>
              <w:rPr>
                <w:b/>
                <w:color w:val="FFFFFF" w:themeColor="background1"/>
                <w:sz w:val="24"/>
                <w:szCs w:val="24"/>
              </w:rPr>
              <w:t>0</w:t>
            </w:r>
            <w:r w:rsidRPr="004736AB">
              <w:rPr>
                <w:b/>
                <w:color w:val="FFFFFF" w:themeColor="background1"/>
                <w:sz w:val="24"/>
                <w:szCs w:val="24"/>
              </w:rPr>
              <w:t>B.</w:t>
            </w:r>
            <w:r>
              <w:rPr>
                <w:b/>
                <w:color w:val="FFFFFF" w:themeColor="background1"/>
                <w:sz w:val="24"/>
                <w:szCs w:val="24"/>
              </w:rPr>
              <w:t xml:space="preserve">  </w:t>
            </w:r>
            <w:r w:rsidRPr="004736AB">
              <w:rPr>
                <w:b/>
                <w:color w:val="FFFFFF" w:themeColor="background1"/>
                <w:sz w:val="24"/>
                <w:szCs w:val="24"/>
              </w:rPr>
              <w:t>FILTER/AIR CLEANER EXAMINATION &amp; TEST</w:t>
            </w:r>
            <w:r>
              <w:rPr>
                <w:b/>
                <w:color w:val="FFFFFF" w:themeColor="background1"/>
                <w:sz w:val="24"/>
                <w:szCs w:val="24"/>
              </w:rPr>
              <w:tab/>
            </w:r>
            <w:r>
              <w:rPr>
                <w:b/>
                <w:color w:val="FFFFFF" w:themeColor="background1"/>
                <w:sz w:val="24"/>
                <w:szCs w:val="24"/>
              </w:rPr>
              <w:tab/>
            </w:r>
            <w:r w:rsidRPr="007662AE">
              <w:rPr>
                <w:b/>
                <w:color w:val="FFFF00"/>
                <w:sz w:val="20"/>
                <w:szCs w:val="20"/>
              </w:rPr>
              <w:t>T</w:t>
            </w:r>
            <w:r>
              <w:rPr>
                <w:b/>
                <w:color w:val="FFFF00"/>
                <w:sz w:val="20"/>
                <w:szCs w:val="20"/>
              </w:rPr>
              <w:t>ICK</w:t>
            </w:r>
            <w:r w:rsidRPr="007662AE">
              <w:rPr>
                <w:b/>
                <w:color w:val="FFFF00"/>
                <w:sz w:val="20"/>
                <w:szCs w:val="20"/>
              </w:rPr>
              <w:t xml:space="preserve"> </w:t>
            </w:r>
            <w:r>
              <w:rPr>
                <w:b/>
                <w:color w:val="FFFF00"/>
                <w:sz w:val="20"/>
                <w:szCs w:val="20"/>
              </w:rPr>
              <w:t>IF</w:t>
            </w:r>
            <w:r w:rsidRPr="007662AE">
              <w:rPr>
                <w:b/>
                <w:color w:val="FFFF00"/>
                <w:sz w:val="20"/>
                <w:szCs w:val="20"/>
              </w:rPr>
              <w:t xml:space="preserve"> NO</w:t>
            </w:r>
            <w:r>
              <w:rPr>
                <w:b/>
                <w:color w:val="FFFF00"/>
                <w:sz w:val="20"/>
                <w:szCs w:val="20"/>
              </w:rPr>
              <w:t>T</w:t>
            </w:r>
            <w:r w:rsidRPr="007662AE">
              <w:rPr>
                <w:b/>
                <w:color w:val="FFFF00"/>
                <w:sz w:val="20"/>
                <w:szCs w:val="20"/>
              </w:rPr>
              <w:t xml:space="preserve"> </w:t>
            </w:r>
            <w:r>
              <w:rPr>
                <w:b/>
                <w:color w:val="FFFF00"/>
                <w:sz w:val="20"/>
                <w:szCs w:val="20"/>
              </w:rPr>
              <w:t>APPLICABLE</w:t>
            </w:r>
            <w:r w:rsidRPr="007662AE">
              <w:rPr>
                <w:b/>
                <w:color w:val="FFFF00"/>
              </w:rPr>
              <w:t xml:space="preserve"> □</w:t>
            </w:r>
          </w:p>
        </w:tc>
      </w:tr>
      <w:tr w:rsidR="0057186A" w14:paraId="2228B417" w14:textId="77777777" w:rsidTr="00C442DF">
        <w:trPr>
          <w:trHeight w:val="277"/>
        </w:trPr>
        <w:tc>
          <w:tcPr>
            <w:tcW w:w="4531" w:type="dxa"/>
            <w:shd w:val="clear" w:color="auto" w:fill="CFDFEA" w:themeFill="text2" w:themeFillTint="33"/>
            <w:vAlign w:val="center"/>
          </w:tcPr>
          <w:p w14:paraId="7F685B93" w14:textId="35874A68" w:rsidR="0057186A" w:rsidRDefault="0057186A" w:rsidP="0057186A">
            <w:pPr>
              <w:spacing w:after="0"/>
              <w:ind w:left="0" w:right="74"/>
              <w:rPr>
                <w:b/>
                <w:color w:val="214365"/>
              </w:rPr>
            </w:pPr>
            <w:r>
              <w:rPr>
                <w:b/>
                <w:color w:val="214365"/>
              </w:rPr>
              <w:t>General Physical Condition of Filter:</w:t>
            </w:r>
          </w:p>
        </w:tc>
        <w:tc>
          <w:tcPr>
            <w:tcW w:w="5211" w:type="dxa"/>
          </w:tcPr>
          <w:p w14:paraId="618E10D5" w14:textId="1E6DA09B" w:rsidR="0057186A" w:rsidRDefault="0057186A" w:rsidP="0057186A">
            <w:pPr>
              <w:spacing w:after="0"/>
              <w:ind w:left="0" w:right="74"/>
              <w:rPr>
                <w:highlight w:val="lightGray"/>
              </w:rPr>
            </w:pPr>
            <w:r w:rsidRPr="00216CC3">
              <w:rPr>
                <w:highlight w:val="lightGray"/>
              </w:rPr>
              <w:t>*</w:t>
            </w:r>
          </w:p>
        </w:tc>
      </w:tr>
      <w:tr w:rsidR="0057186A" w14:paraId="2184F93C" w14:textId="77777777" w:rsidTr="00C442DF">
        <w:trPr>
          <w:trHeight w:val="139"/>
        </w:trPr>
        <w:tc>
          <w:tcPr>
            <w:tcW w:w="4531" w:type="dxa"/>
            <w:shd w:val="clear" w:color="auto" w:fill="CFDFEA" w:themeFill="text2" w:themeFillTint="33"/>
            <w:vAlign w:val="center"/>
          </w:tcPr>
          <w:p w14:paraId="0E91A1BD" w14:textId="22E09D31" w:rsidR="0057186A" w:rsidRDefault="0057186A" w:rsidP="0057186A">
            <w:pPr>
              <w:spacing w:after="0"/>
              <w:ind w:left="0" w:right="74"/>
              <w:rPr>
                <w:b/>
                <w:color w:val="214365"/>
              </w:rPr>
            </w:pPr>
            <w:r w:rsidRPr="005A698B">
              <w:rPr>
                <w:b/>
                <w:color w:val="214365"/>
              </w:rPr>
              <w:t>Filter Media Condition?</w:t>
            </w:r>
          </w:p>
        </w:tc>
        <w:tc>
          <w:tcPr>
            <w:tcW w:w="5211" w:type="dxa"/>
          </w:tcPr>
          <w:p w14:paraId="03F678CD" w14:textId="70CDA58C" w:rsidR="0057186A" w:rsidRPr="00E27AB2" w:rsidRDefault="00913ECE" w:rsidP="00E27AB2">
            <w:pPr>
              <w:spacing w:after="0"/>
              <w:ind w:left="0" w:right="74"/>
              <w:rPr>
                <w:highlight w:val="lightGray"/>
              </w:rPr>
            </w:pPr>
            <w:r w:rsidRPr="00E27AB2">
              <w:rPr>
                <w:highlight w:val="lightGray"/>
              </w:rPr>
              <w:t xml:space="preserve">Internal inspection?  If not </w:t>
            </w:r>
            <w:proofErr w:type="gramStart"/>
            <w:r w:rsidRPr="00E27AB2">
              <w:rPr>
                <w:highlight w:val="lightGray"/>
              </w:rPr>
              <w:t>state</w:t>
            </w:r>
            <w:proofErr w:type="gramEnd"/>
            <w:r w:rsidRPr="00E27AB2">
              <w:rPr>
                <w:highlight w:val="lightGray"/>
              </w:rPr>
              <w:t xml:space="preserve"> why not possible</w:t>
            </w:r>
          </w:p>
        </w:tc>
      </w:tr>
      <w:tr w:rsidR="0057186A" w14:paraId="36845A5A" w14:textId="77777777" w:rsidTr="00C442DF">
        <w:trPr>
          <w:trHeight w:val="157"/>
        </w:trPr>
        <w:tc>
          <w:tcPr>
            <w:tcW w:w="4531" w:type="dxa"/>
            <w:shd w:val="clear" w:color="auto" w:fill="CFDFEA" w:themeFill="text2" w:themeFillTint="33"/>
            <w:vAlign w:val="center"/>
          </w:tcPr>
          <w:p w14:paraId="055A4572" w14:textId="6FA30703" w:rsidR="0057186A" w:rsidRDefault="0057186A" w:rsidP="0057186A">
            <w:pPr>
              <w:spacing w:after="0"/>
              <w:ind w:left="0" w:right="74"/>
              <w:rPr>
                <w:b/>
                <w:color w:val="214365"/>
              </w:rPr>
            </w:pPr>
            <w:r>
              <w:rPr>
                <w:b/>
                <w:color w:val="214365"/>
              </w:rPr>
              <w:t>Evidence of Contaminant Break-through?</w:t>
            </w:r>
          </w:p>
        </w:tc>
        <w:tc>
          <w:tcPr>
            <w:tcW w:w="5211" w:type="dxa"/>
          </w:tcPr>
          <w:p w14:paraId="7326E74D" w14:textId="56FBE099" w:rsidR="0057186A" w:rsidRDefault="0057186A" w:rsidP="0057186A">
            <w:pPr>
              <w:spacing w:after="0"/>
              <w:ind w:left="0" w:right="74"/>
              <w:rPr>
                <w:highlight w:val="lightGray"/>
              </w:rPr>
            </w:pPr>
            <w:r w:rsidRPr="00216CC3">
              <w:rPr>
                <w:highlight w:val="lightGray"/>
              </w:rPr>
              <w:t>*</w:t>
            </w:r>
          </w:p>
        </w:tc>
      </w:tr>
      <w:tr w:rsidR="0057186A" w14:paraId="63F3EEC7" w14:textId="77777777" w:rsidTr="00C442DF">
        <w:trPr>
          <w:trHeight w:val="147"/>
        </w:trPr>
        <w:tc>
          <w:tcPr>
            <w:tcW w:w="4531" w:type="dxa"/>
            <w:shd w:val="clear" w:color="auto" w:fill="CFDFEA" w:themeFill="text2" w:themeFillTint="33"/>
            <w:vAlign w:val="center"/>
          </w:tcPr>
          <w:p w14:paraId="0E8AFF65" w14:textId="65DD3900" w:rsidR="0057186A" w:rsidRDefault="0057186A" w:rsidP="0057186A">
            <w:pPr>
              <w:spacing w:after="0"/>
              <w:ind w:left="0" w:right="74"/>
              <w:rPr>
                <w:b/>
                <w:color w:val="214365"/>
              </w:rPr>
            </w:pPr>
            <w:r>
              <w:rPr>
                <w:b/>
                <w:color w:val="214365"/>
              </w:rPr>
              <w:t>Primary Filter Pressure Drop:</w:t>
            </w:r>
          </w:p>
        </w:tc>
        <w:tc>
          <w:tcPr>
            <w:tcW w:w="5211" w:type="dxa"/>
          </w:tcPr>
          <w:p w14:paraId="05749139" w14:textId="2AD11D7B" w:rsidR="0057186A" w:rsidRDefault="0057186A" w:rsidP="0057186A">
            <w:pPr>
              <w:spacing w:after="0"/>
              <w:ind w:left="0" w:right="74"/>
              <w:rPr>
                <w:highlight w:val="lightGray"/>
              </w:rPr>
            </w:pPr>
            <w:r w:rsidRPr="00216CC3">
              <w:rPr>
                <w:highlight w:val="lightGray"/>
              </w:rPr>
              <w:t>*</w:t>
            </w:r>
          </w:p>
        </w:tc>
      </w:tr>
      <w:tr w:rsidR="0057186A" w14:paraId="7AA640E4" w14:textId="77777777" w:rsidTr="00C442DF">
        <w:trPr>
          <w:trHeight w:val="147"/>
        </w:trPr>
        <w:tc>
          <w:tcPr>
            <w:tcW w:w="4531" w:type="dxa"/>
            <w:shd w:val="clear" w:color="auto" w:fill="CFDFEA" w:themeFill="text2" w:themeFillTint="33"/>
            <w:vAlign w:val="center"/>
          </w:tcPr>
          <w:p w14:paraId="6EA2B025" w14:textId="107ECFE8" w:rsidR="0057186A" w:rsidRDefault="0057186A" w:rsidP="0057186A">
            <w:pPr>
              <w:spacing w:after="0"/>
              <w:ind w:left="0" w:right="74"/>
              <w:rPr>
                <w:b/>
                <w:color w:val="214365"/>
              </w:rPr>
            </w:pPr>
            <w:r>
              <w:rPr>
                <w:b/>
                <w:color w:val="214365"/>
              </w:rPr>
              <w:t>Recirculating Filter efficiency:</w:t>
            </w:r>
          </w:p>
        </w:tc>
        <w:tc>
          <w:tcPr>
            <w:tcW w:w="5211" w:type="dxa"/>
          </w:tcPr>
          <w:p w14:paraId="724C780B" w14:textId="5318B024" w:rsidR="0057186A" w:rsidRPr="00216CC3" w:rsidRDefault="0057186A" w:rsidP="0057186A">
            <w:pPr>
              <w:spacing w:after="0"/>
              <w:ind w:left="0" w:right="74"/>
              <w:rPr>
                <w:highlight w:val="lightGray"/>
              </w:rPr>
            </w:pPr>
            <w:r>
              <w:rPr>
                <w:highlight w:val="lightGray"/>
              </w:rPr>
              <w:t>[</w:t>
            </w:r>
            <w:proofErr w:type="gramStart"/>
            <w:r>
              <w:rPr>
                <w:highlight w:val="lightGray"/>
              </w:rPr>
              <w:t>eg</w:t>
            </w:r>
            <w:proofErr w:type="gramEnd"/>
            <w:r>
              <w:rPr>
                <w:highlight w:val="lightGray"/>
              </w:rPr>
              <w:t xml:space="preserve"> Results of real-time</w:t>
            </w:r>
            <w:r w:rsidR="00913ECE">
              <w:rPr>
                <w:highlight w:val="lightGray"/>
              </w:rPr>
              <w:t xml:space="preserve"> or ‘Indicative’</w:t>
            </w:r>
            <w:r>
              <w:rPr>
                <w:highlight w:val="lightGray"/>
              </w:rPr>
              <w:t xml:space="preserve"> particle count]</w:t>
            </w:r>
          </w:p>
        </w:tc>
      </w:tr>
      <w:tr w:rsidR="0057186A" w14:paraId="03B99541" w14:textId="77777777" w:rsidTr="00C442DF">
        <w:trPr>
          <w:trHeight w:val="151"/>
        </w:trPr>
        <w:tc>
          <w:tcPr>
            <w:tcW w:w="4531" w:type="dxa"/>
            <w:shd w:val="clear" w:color="auto" w:fill="CFDFEA" w:themeFill="text2" w:themeFillTint="33"/>
            <w:vAlign w:val="center"/>
          </w:tcPr>
          <w:p w14:paraId="201C358A" w14:textId="664314B2" w:rsidR="0057186A" w:rsidRDefault="0057186A" w:rsidP="0057186A">
            <w:pPr>
              <w:spacing w:after="0"/>
              <w:ind w:left="0" w:right="74"/>
              <w:rPr>
                <w:b/>
                <w:color w:val="214365"/>
              </w:rPr>
            </w:pPr>
            <w:r>
              <w:rPr>
                <w:b/>
                <w:color w:val="214365"/>
              </w:rPr>
              <w:t>Cleaning Mechanism Operating correctly?</w:t>
            </w:r>
          </w:p>
        </w:tc>
        <w:tc>
          <w:tcPr>
            <w:tcW w:w="5211" w:type="dxa"/>
          </w:tcPr>
          <w:p w14:paraId="753EC286" w14:textId="3A76D981" w:rsidR="0057186A" w:rsidRDefault="0057186A" w:rsidP="0057186A">
            <w:pPr>
              <w:spacing w:after="0"/>
              <w:ind w:left="0" w:right="74"/>
              <w:rPr>
                <w:highlight w:val="lightGray"/>
              </w:rPr>
            </w:pPr>
            <w:r w:rsidRPr="00216CC3">
              <w:rPr>
                <w:highlight w:val="lightGray"/>
              </w:rPr>
              <w:t>*</w:t>
            </w:r>
          </w:p>
        </w:tc>
      </w:tr>
      <w:tr w:rsidR="0057186A" w14:paraId="6578DD89" w14:textId="77777777" w:rsidTr="00C442DF">
        <w:trPr>
          <w:trHeight w:val="151"/>
        </w:trPr>
        <w:tc>
          <w:tcPr>
            <w:tcW w:w="4531" w:type="dxa"/>
            <w:shd w:val="clear" w:color="auto" w:fill="CFDFEA" w:themeFill="text2" w:themeFillTint="33"/>
            <w:vAlign w:val="center"/>
          </w:tcPr>
          <w:p w14:paraId="46CB836F" w14:textId="6681C7D0" w:rsidR="0057186A" w:rsidRDefault="0057186A" w:rsidP="0057186A">
            <w:pPr>
              <w:spacing w:after="0"/>
              <w:ind w:left="0" w:right="74"/>
              <w:rPr>
                <w:b/>
                <w:color w:val="214365"/>
              </w:rPr>
            </w:pPr>
            <w:r>
              <w:rPr>
                <w:b/>
                <w:color w:val="214365"/>
              </w:rPr>
              <w:t>Condition of bin seals</w:t>
            </w:r>
            <w:r w:rsidR="00E27AB2">
              <w:rPr>
                <w:b/>
                <w:color w:val="214365"/>
              </w:rPr>
              <w:t>/media seals</w:t>
            </w:r>
            <w:r>
              <w:rPr>
                <w:b/>
                <w:color w:val="214365"/>
              </w:rPr>
              <w:t>?</w:t>
            </w:r>
          </w:p>
        </w:tc>
        <w:tc>
          <w:tcPr>
            <w:tcW w:w="5211" w:type="dxa"/>
          </w:tcPr>
          <w:p w14:paraId="087E0455" w14:textId="40E0CEA3" w:rsidR="0057186A" w:rsidRPr="00216CC3" w:rsidRDefault="0057186A" w:rsidP="0057186A">
            <w:pPr>
              <w:spacing w:after="0"/>
              <w:ind w:left="0" w:right="74"/>
              <w:rPr>
                <w:highlight w:val="lightGray"/>
              </w:rPr>
            </w:pPr>
            <w:r w:rsidRPr="00AC29CA">
              <w:rPr>
                <w:highlight w:val="lightGray"/>
              </w:rPr>
              <w:t>*</w:t>
            </w:r>
          </w:p>
        </w:tc>
      </w:tr>
      <w:tr w:rsidR="0057186A" w14:paraId="735EFBB7" w14:textId="77777777" w:rsidTr="00C442DF">
        <w:trPr>
          <w:trHeight w:val="151"/>
        </w:trPr>
        <w:tc>
          <w:tcPr>
            <w:tcW w:w="4531" w:type="dxa"/>
            <w:shd w:val="clear" w:color="auto" w:fill="CFDFEA" w:themeFill="text2" w:themeFillTint="33"/>
            <w:vAlign w:val="center"/>
          </w:tcPr>
          <w:p w14:paraId="508D9F77" w14:textId="10A521E6" w:rsidR="0057186A" w:rsidRDefault="0057186A" w:rsidP="0057186A">
            <w:pPr>
              <w:spacing w:after="0"/>
              <w:ind w:left="0" w:right="74"/>
              <w:rPr>
                <w:b/>
                <w:color w:val="214365"/>
              </w:rPr>
            </w:pPr>
            <w:r>
              <w:rPr>
                <w:b/>
                <w:color w:val="214365"/>
              </w:rPr>
              <w:t>Condition of door seals?</w:t>
            </w:r>
          </w:p>
        </w:tc>
        <w:tc>
          <w:tcPr>
            <w:tcW w:w="5211" w:type="dxa"/>
          </w:tcPr>
          <w:p w14:paraId="642B7CC8" w14:textId="0B642560" w:rsidR="0057186A" w:rsidRPr="00216CC3" w:rsidRDefault="0057186A" w:rsidP="0057186A">
            <w:pPr>
              <w:spacing w:after="0"/>
              <w:ind w:left="0" w:right="74"/>
              <w:rPr>
                <w:highlight w:val="lightGray"/>
              </w:rPr>
            </w:pPr>
            <w:r w:rsidRPr="00AC29CA">
              <w:rPr>
                <w:highlight w:val="lightGray"/>
              </w:rPr>
              <w:t>*</w:t>
            </w:r>
          </w:p>
        </w:tc>
      </w:tr>
    </w:tbl>
    <w:p w14:paraId="35A5ACD0" w14:textId="71E785BE" w:rsidR="007B0130" w:rsidRDefault="007B0130" w:rsidP="00633DAE">
      <w:pPr>
        <w:ind w:left="0"/>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531"/>
        <w:gridCol w:w="5211"/>
      </w:tblGrid>
      <w:tr w:rsidR="007C1CE7" w14:paraId="236868ED" w14:textId="77777777" w:rsidTr="00BA2C70">
        <w:tc>
          <w:tcPr>
            <w:tcW w:w="9742" w:type="dxa"/>
            <w:gridSpan w:val="2"/>
            <w:shd w:val="clear" w:color="auto" w:fill="214365"/>
          </w:tcPr>
          <w:p w14:paraId="4FC06826" w14:textId="172EDEA5" w:rsidR="007C1CE7" w:rsidRPr="001E0865" w:rsidRDefault="0077715B" w:rsidP="00755AAA">
            <w:pPr>
              <w:pStyle w:val="Heading2"/>
              <w:numPr>
                <w:ilvl w:val="0"/>
                <w:numId w:val="22"/>
              </w:numPr>
              <w:outlineLvl w:val="1"/>
              <w:rPr>
                <w:b/>
              </w:rPr>
            </w:pPr>
            <w:r>
              <w:rPr>
                <w:b/>
                <w:color w:val="FFFFFF" w:themeColor="background1"/>
              </w:rPr>
              <w:t xml:space="preserve"> </w:t>
            </w:r>
            <w:r w:rsidR="007C1CE7">
              <w:rPr>
                <w:b/>
                <w:color w:val="FFFFFF" w:themeColor="background1"/>
              </w:rPr>
              <w:t>atex/dsear</w:t>
            </w:r>
            <w:r w:rsidR="0072255C">
              <w:rPr>
                <w:b/>
                <w:color w:val="FFFFFF" w:themeColor="background1"/>
              </w:rPr>
              <w:tab/>
            </w:r>
            <w:r w:rsidR="0072255C">
              <w:rPr>
                <w:b/>
                <w:color w:val="FFFFFF" w:themeColor="background1"/>
              </w:rPr>
              <w:tab/>
            </w:r>
            <w:r w:rsidR="0072255C">
              <w:rPr>
                <w:b/>
                <w:color w:val="FFFFFF" w:themeColor="background1"/>
              </w:rPr>
              <w:tab/>
            </w:r>
            <w:r w:rsidR="0072255C">
              <w:rPr>
                <w:b/>
                <w:color w:val="FFFFFF" w:themeColor="background1"/>
              </w:rPr>
              <w:tab/>
            </w:r>
            <w:r w:rsidR="0072255C">
              <w:rPr>
                <w:b/>
                <w:color w:val="FFFFFF" w:themeColor="background1"/>
              </w:rPr>
              <w:tab/>
            </w:r>
            <w:r w:rsidR="0072255C">
              <w:rPr>
                <w:b/>
                <w:color w:val="FFFFFF" w:themeColor="background1"/>
              </w:rPr>
              <w:tab/>
            </w:r>
            <w:r w:rsidR="00946D4E" w:rsidRPr="007662AE">
              <w:rPr>
                <w:b/>
                <w:color w:val="FFFF00"/>
                <w:sz w:val="20"/>
                <w:szCs w:val="20"/>
              </w:rPr>
              <w:t>Tick if NOt Applicable</w:t>
            </w:r>
            <w:r w:rsidR="00946D4E" w:rsidRPr="007662AE">
              <w:rPr>
                <w:b/>
                <w:color w:val="FFFF00"/>
              </w:rPr>
              <w:t xml:space="preserve"> </w:t>
            </w:r>
            <w:r w:rsidR="00946D4E" w:rsidRPr="007662AE">
              <w:rPr>
                <w:rFonts w:ascii="Arial" w:hAnsi="Arial" w:cs="Arial"/>
                <w:b/>
                <w:color w:val="FFFF00"/>
              </w:rPr>
              <w:t>□</w:t>
            </w:r>
          </w:p>
        </w:tc>
      </w:tr>
      <w:tr w:rsidR="007C1CE7" w14:paraId="5E37BF7B" w14:textId="77777777" w:rsidTr="00BA2C70">
        <w:trPr>
          <w:trHeight w:val="322"/>
        </w:trPr>
        <w:tc>
          <w:tcPr>
            <w:tcW w:w="4531" w:type="dxa"/>
            <w:shd w:val="clear" w:color="auto" w:fill="CFDFEA" w:themeFill="text2" w:themeFillTint="33"/>
            <w:vAlign w:val="center"/>
          </w:tcPr>
          <w:p w14:paraId="778E0DE2" w14:textId="5CD16259" w:rsidR="007C1CE7" w:rsidRPr="00BA4907" w:rsidRDefault="007C1CE7" w:rsidP="00C442DF">
            <w:pPr>
              <w:spacing w:after="0"/>
              <w:ind w:left="0" w:right="74"/>
              <w:rPr>
                <w:b/>
                <w:color w:val="214365"/>
              </w:rPr>
            </w:pPr>
            <w:r>
              <w:rPr>
                <w:b/>
                <w:color w:val="214365"/>
              </w:rPr>
              <w:t xml:space="preserve">Is the </w:t>
            </w:r>
            <w:r w:rsidR="006B7004">
              <w:rPr>
                <w:b/>
                <w:color w:val="214365"/>
              </w:rPr>
              <w:t>S</w:t>
            </w:r>
            <w:r>
              <w:rPr>
                <w:b/>
                <w:color w:val="214365"/>
              </w:rPr>
              <w:t xml:space="preserve">ubstance </w:t>
            </w:r>
            <w:r w:rsidR="006B7004">
              <w:rPr>
                <w:b/>
                <w:color w:val="214365"/>
              </w:rPr>
              <w:t>E</w:t>
            </w:r>
            <w:r>
              <w:rPr>
                <w:b/>
                <w:color w:val="214365"/>
              </w:rPr>
              <w:t>xplosive?</w:t>
            </w:r>
          </w:p>
        </w:tc>
        <w:tc>
          <w:tcPr>
            <w:tcW w:w="5211" w:type="dxa"/>
            <w:vAlign w:val="center"/>
          </w:tcPr>
          <w:p w14:paraId="1FB78360" w14:textId="31CD4C68" w:rsidR="007C1CE7" w:rsidRDefault="007C1CE7" w:rsidP="00C442DF">
            <w:pPr>
              <w:spacing w:after="0"/>
              <w:ind w:left="0" w:right="74"/>
            </w:pPr>
            <w:r w:rsidRPr="00096B8E">
              <w:rPr>
                <w:highlight w:val="lightGray"/>
              </w:rPr>
              <w:t>[</w:t>
            </w:r>
            <w:r>
              <w:rPr>
                <w:highlight w:val="lightGray"/>
              </w:rPr>
              <w:t>yes/no/recommend dust testing</w:t>
            </w:r>
            <w:r w:rsidRPr="00096B8E">
              <w:rPr>
                <w:highlight w:val="lightGray"/>
              </w:rPr>
              <w:t>]</w:t>
            </w:r>
          </w:p>
        </w:tc>
      </w:tr>
      <w:tr w:rsidR="007C1CE7" w14:paraId="6403BF6D" w14:textId="77777777" w:rsidTr="00BA2C70">
        <w:trPr>
          <w:trHeight w:val="271"/>
        </w:trPr>
        <w:tc>
          <w:tcPr>
            <w:tcW w:w="4531" w:type="dxa"/>
            <w:shd w:val="clear" w:color="auto" w:fill="CFDFEA" w:themeFill="text2" w:themeFillTint="33"/>
            <w:vAlign w:val="center"/>
          </w:tcPr>
          <w:p w14:paraId="1BB9C813" w14:textId="554E8586" w:rsidR="007C1CE7" w:rsidRDefault="007C1CE7" w:rsidP="00C442DF">
            <w:pPr>
              <w:spacing w:after="0"/>
              <w:ind w:left="0" w:right="74"/>
              <w:rPr>
                <w:b/>
                <w:color w:val="214365"/>
              </w:rPr>
            </w:pPr>
            <w:r>
              <w:rPr>
                <w:b/>
                <w:color w:val="214365"/>
              </w:rPr>
              <w:t xml:space="preserve">Filter </w:t>
            </w:r>
            <w:r w:rsidR="006B7004">
              <w:rPr>
                <w:b/>
                <w:color w:val="214365"/>
              </w:rPr>
              <w:t>E</w:t>
            </w:r>
            <w:r>
              <w:rPr>
                <w:b/>
                <w:color w:val="214365"/>
              </w:rPr>
              <w:t xml:space="preserve">xplosion </w:t>
            </w:r>
            <w:r w:rsidR="006B7004">
              <w:rPr>
                <w:b/>
                <w:color w:val="214365"/>
              </w:rPr>
              <w:t>R</w:t>
            </w:r>
            <w:r>
              <w:rPr>
                <w:b/>
                <w:color w:val="214365"/>
              </w:rPr>
              <w:t xml:space="preserve">elief </w:t>
            </w:r>
            <w:r w:rsidR="006B7004">
              <w:rPr>
                <w:b/>
                <w:color w:val="214365"/>
              </w:rPr>
              <w:t>T</w:t>
            </w:r>
            <w:r>
              <w:rPr>
                <w:b/>
                <w:color w:val="214365"/>
              </w:rPr>
              <w:t>ype:</w:t>
            </w:r>
          </w:p>
        </w:tc>
        <w:tc>
          <w:tcPr>
            <w:tcW w:w="5211" w:type="dxa"/>
            <w:vAlign w:val="center"/>
          </w:tcPr>
          <w:p w14:paraId="413D3414" w14:textId="77777777" w:rsidR="007C1CE7" w:rsidRPr="00760BF7" w:rsidRDefault="007C1CE7" w:rsidP="00C442DF">
            <w:pPr>
              <w:spacing w:after="0"/>
              <w:ind w:left="0" w:right="74"/>
              <w:rPr>
                <w:highlight w:val="lightGray"/>
              </w:rPr>
            </w:pPr>
            <w:r w:rsidRPr="00760BF7">
              <w:rPr>
                <w:highlight w:val="lightGray"/>
              </w:rPr>
              <w:t>*</w:t>
            </w:r>
          </w:p>
        </w:tc>
      </w:tr>
      <w:tr w:rsidR="007C1CE7" w14:paraId="6F7D6D4D" w14:textId="77777777" w:rsidTr="00BA2C70">
        <w:trPr>
          <w:trHeight w:val="271"/>
        </w:trPr>
        <w:tc>
          <w:tcPr>
            <w:tcW w:w="4531" w:type="dxa"/>
            <w:shd w:val="clear" w:color="auto" w:fill="CFDFEA" w:themeFill="text2" w:themeFillTint="33"/>
            <w:vAlign w:val="center"/>
          </w:tcPr>
          <w:p w14:paraId="3F8EDD25" w14:textId="45AF3527" w:rsidR="007C1CE7" w:rsidRDefault="007C1CE7" w:rsidP="00C442DF">
            <w:pPr>
              <w:spacing w:after="0"/>
              <w:ind w:left="0" w:right="74"/>
              <w:rPr>
                <w:b/>
                <w:color w:val="214365"/>
              </w:rPr>
            </w:pPr>
            <w:r>
              <w:rPr>
                <w:b/>
                <w:color w:val="214365"/>
              </w:rPr>
              <w:t xml:space="preserve">Does </w:t>
            </w:r>
            <w:r w:rsidR="00470C34">
              <w:rPr>
                <w:b/>
                <w:color w:val="214365"/>
              </w:rPr>
              <w:t>E</w:t>
            </w:r>
            <w:r w:rsidR="00BA2C70">
              <w:rPr>
                <w:b/>
                <w:color w:val="214365"/>
              </w:rPr>
              <w:t xml:space="preserve">xplosion </w:t>
            </w:r>
            <w:r w:rsidR="00470C34">
              <w:rPr>
                <w:b/>
                <w:color w:val="214365"/>
              </w:rPr>
              <w:t>R</w:t>
            </w:r>
            <w:r w:rsidR="00BA2C70">
              <w:rPr>
                <w:b/>
                <w:color w:val="214365"/>
              </w:rPr>
              <w:t>elie</w:t>
            </w:r>
            <w:r w:rsidR="00470C34">
              <w:rPr>
                <w:b/>
                <w:color w:val="214365"/>
              </w:rPr>
              <w:t>f</w:t>
            </w:r>
            <w:r w:rsidR="00BA2C70">
              <w:rPr>
                <w:b/>
                <w:color w:val="214365"/>
              </w:rPr>
              <w:t xml:space="preserve"> </w:t>
            </w:r>
            <w:r w:rsidR="00470C34">
              <w:rPr>
                <w:b/>
                <w:color w:val="214365"/>
              </w:rPr>
              <w:t xml:space="preserve">Vent </w:t>
            </w:r>
            <w:r w:rsidR="00BA2C70">
              <w:rPr>
                <w:b/>
                <w:color w:val="214365"/>
              </w:rPr>
              <w:t xml:space="preserve">to a </w:t>
            </w:r>
            <w:r w:rsidR="00470C34">
              <w:rPr>
                <w:b/>
                <w:color w:val="214365"/>
              </w:rPr>
              <w:t>S</w:t>
            </w:r>
            <w:r w:rsidR="00BA2C70">
              <w:rPr>
                <w:b/>
                <w:color w:val="214365"/>
              </w:rPr>
              <w:t xml:space="preserve">afe </w:t>
            </w:r>
            <w:r w:rsidR="00470C34">
              <w:rPr>
                <w:b/>
                <w:color w:val="214365"/>
              </w:rPr>
              <w:t>P</w:t>
            </w:r>
            <w:r w:rsidR="00BA2C70">
              <w:rPr>
                <w:b/>
                <w:color w:val="214365"/>
              </w:rPr>
              <w:t>lace</w:t>
            </w:r>
            <w:r w:rsidR="00470C34">
              <w:rPr>
                <w:b/>
                <w:color w:val="214365"/>
              </w:rPr>
              <w:t xml:space="preserve"> and in Safe Manner</w:t>
            </w:r>
            <w:r w:rsidR="00BA2C70">
              <w:rPr>
                <w:b/>
                <w:color w:val="214365"/>
              </w:rPr>
              <w:t>?</w:t>
            </w:r>
          </w:p>
        </w:tc>
        <w:tc>
          <w:tcPr>
            <w:tcW w:w="5211" w:type="dxa"/>
            <w:vAlign w:val="center"/>
          </w:tcPr>
          <w:p w14:paraId="66C6B0E7" w14:textId="14D6E572" w:rsidR="007C1CE7" w:rsidRPr="00760BF7" w:rsidRDefault="00BA2C70" w:rsidP="00C442DF">
            <w:pPr>
              <w:spacing w:after="0"/>
              <w:ind w:left="0" w:right="74"/>
              <w:rPr>
                <w:highlight w:val="lightGray"/>
              </w:rPr>
            </w:pPr>
            <w:r w:rsidRPr="00760BF7">
              <w:rPr>
                <w:highlight w:val="lightGray"/>
              </w:rPr>
              <w:t>*</w:t>
            </w:r>
          </w:p>
        </w:tc>
      </w:tr>
      <w:tr w:rsidR="007C1CE7" w14:paraId="3D7BBB6A" w14:textId="77777777" w:rsidTr="00BA2C70">
        <w:trPr>
          <w:trHeight w:val="274"/>
        </w:trPr>
        <w:tc>
          <w:tcPr>
            <w:tcW w:w="4531" w:type="dxa"/>
            <w:shd w:val="clear" w:color="auto" w:fill="CFDFEA" w:themeFill="text2" w:themeFillTint="33"/>
            <w:vAlign w:val="center"/>
          </w:tcPr>
          <w:p w14:paraId="7ED3A278" w14:textId="4123D8C3" w:rsidR="007C1CE7" w:rsidRDefault="007C1CE7" w:rsidP="00C442DF">
            <w:pPr>
              <w:spacing w:after="0"/>
              <w:ind w:left="0" w:right="74"/>
              <w:rPr>
                <w:b/>
                <w:color w:val="214365"/>
              </w:rPr>
            </w:pPr>
            <w:r>
              <w:rPr>
                <w:b/>
                <w:color w:val="214365"/>
              </w:rPr>
              <w:t>Non-return valves in duct</w:t>
            </w:r>
            <w:r w:rsidR="00F03538">
              <w:rPr>
                <w:b/>
                <w:color w:val="214365"/>
              </w:rPr>
              <w:t>?</w:t>
            </w:r>
          </w:p>
        </w:tc>
        <w:tc>
          <w:tcPr>
            <w:tcW w:w="5211" w:type="dxa"/>
            <w:vAlign w:val="center"/>
          </w:tcPr>
          <w:p w14:paraId="180CC8B0" w14:textId="77777777" w:rsidR="007C1CE7" w:rsidRPr="00760BF7" w:rsidRDefault="007C1CE7" w:rsidP="00C442DF">
            <w:pPr>
              <w:spacing w:after="0"/>
              <w:ind w:left="0" w:right="74"/>
              <w:rPr>
                <w:highlight w:val="lightGray"/>
              </w:rPr>
            </w:pPr>
            <w:r w:rsidRPr="00760BF7">
              <w:rPr>
                <w:highlight w:val="lightGray"/>
              </w:rPr>
              <w:t>*</w:t>
            </w:r>
          </w:p>
        </w:tc>
      </w:tr>
    </w:tbl>
    <w:p w14:paraId="4B08A0EE" w14:textId="77777777" w:rsidR="0071484A" w:rsidRDefault="0071484A" w:rsidP="00633DAE">
      <w:pPr>
        <w:ind w:left="0"/>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531"/>
        <w:gridCol w:w="5211"/>
      </w:tblGrid>
      <w:tr w:rsidR="00CF2452" w14:paraId="0C598451" w14:textId="77777777" w:rsidTr="00C442DF">
        <w:tc>
          <w:tcPr>
            <w:tcW w:w="9742" w:type="dxa"/>
            <w:gridSpan w:val="2"/>
            <w:shd w:val="clear" w:color="auto" w:fill="214365"/>
          </w:tcPr>
          <w:p w14:paraId="637B4D83" w14:textId="012126FD" w:rsidR="00CF2452" w:rsidRPr="001E0865" w:rsidRDefault="00755AAA" w:rsidP="00755AAA">
            <w:pPr>
              <w:pStyle w:val="Heading2"/>
              <w:numPr>
                <w:ilvl w:val="0"/>
                <w:numId w:val="22"/>
              </w:numPr>
              <w:outlineLvl w:val="1"/>
              <w:rPr>
                <w:b/>
              </w:rPr>
            </w:pPr>
            <w:r>
              <w:rPr>
                <w:b/>
                <w:color w:val="FFFFFF" w:themeColor="background1"/>
              </w:rPr>
              <w:lastRenderedPageBreak/>
              <w:t xml:space="preserve"> </w:t>
            </w:r>
            <w:r w:rsidR="00CF2452">
              <w:rPr>
                <w:b/>
                <w:color w:val="FFFFFF" w:themeColor="background1"/>
              </w:rPr>
              <w:t>duct specification</w:t>
            </w:r>
          </w:p>
        </w:tc>
      </w:tr>
      <w:tr w:rsidR="00CF2452" w14:paraId="50BEDCBC" w14:textId="77777777" w:rsidTr="00C442DF">
        <w:trPr>
          <w:trHeight w:val="322"/>
        </w:trPr>
        <w:tc>
          <w:tcPr>
            <w:tcW w:w="4531" w:type="dxa"/>
            <w:shd w:val="clear" w:color="auto" w:fill="CFDFEA" w:themeFill="text2" w:themeFillTint="33"/>
            <w:vAlign w:val="center"/>
          </w:tcPr>
          <w:p w14:paraId="6135D637" w14:textId="34E3646B" w:rsidR="00CF2452" w:rsidRPr="00BA4907" w:rsidRDefault="00A87781" w:rsidP="00C442DF">
            <w:pPr>
              <w:spacing w:after="0"/>
              <w:ind w:left="0" w:right="74"/>
              <w:rPr>
                <w:b/>
                <w:color w:val="214365"/>
              </w:rPr>
            </w:pPr>
            <w:r>
              <w:rPr>
                <w:b/>
                <w:color w:val="214365"/>
              </w:rPr>
              <w:t>Duct</w:t>
            </w:r>
            <w:r w:rsidR="00CF2452">
              <w:rPr>
                <w:b/>
                <w:color w:val="214365"/>
              </w:rPr>
              <w:t xml:space="preserve"> </w:t>
            </w:r>
            <w:r w:rsidR="00470C34">
              <w:rPr>
                <w:b/>
                <w:color w:val="214365"/>
              </w:rPr>
              <w:t>T</w:t>
            </w:r>
            <w:r w:rsidR="00CF2452">
              <w:rPr>
                <w:b/>
                <w:color w:val="214365"/>
              </w:rPr>
              <w:t>ype:</w:t>
            </w:r>
          </w:p>
        </w:tc>
        <w:tc>
          <w:tcPr>
            <w:tcW w:w="5211" w:type="dxa"/>
            <w:vAlign w:val="center"/>
          </w:tcPr>
          <w:p w14:paraId="6967DE0F" w14:textId="2507B123" w:rsidR="00CF2452" w:rsidRDefault="00CF2452" w:rsidP="00C442DF">
            <w:pPr>
              <w:spacing w:after="0"/>
              <w:ind w:left="0" w:right="74"/>
            </w:pPr>
            <w:r w:rsidRPr="00096B8E">
              <w:rPr>
                <w:highlight w:val="lightGray"/>
              </w:rPr>
              <w:t>[</w:t>
            </w:r>
            <w:r w:rsidR="00A87781">
              <w:rPr>
                <w:highlight w:val="lightGray"/>
              </w:rPr>
              <w:t>Circular galvanised with flexible hose connections</w:t>
            </w:r>
            <w:r w:rsidRPr="00096B8E">
              <w:rPr>
                <w:highlight w:val="lightGray"/>
              </w:rPr>
              <w:t>]</w:t>
            </w:r>
          </w:p>
        </w:tc>
      </w:tr>
      <w:tr w:rsidR="00CF2452" w14:paraId="217DE7BC" w14:textId="77777777" w:rsidTr="00C442DF">
        <w:trPr>
          <w:trHeight w:val="271"/>
        </w:trPr>
        <w:tc>
          <w:tcPr>
            <w:tcW w:w="4531" w:type="dxa"/>
            <w:shd w:val="clear" w:color="auto" w:fill="CFDFEA" w:themeFill="text2" w:themeFillTint="33"/>
            <w:vAlign w:val="center"/>
          </w:tcPr>
          <w:p w14:paraId="4526F8BB" w14:textId="6DBDA16F" w:rsidR="00CF2452" w:rsidRDefault="00A87781" w:rsidP="00C442DF">
            <w:pPr>
              <w:spacing w:after="0"/>
              <w:ind w:left="0" w:right="74"/>
              <w:rPr>
                <w:b/>
                <w:color w:val="214365"/>
              </w:rPr>
            </w:pPr>
            <w:r>
              <w:rPr>
                <w:b/>
                <w:color w:val="214365"/>
              </w:rPr>
              <w:t xml:space="preserve">Duct </w:t>
            </w:r>
            <w:r w:rsidR="00A40605">
              <w:rPr>
                <w:b/>
                <w:color w:val="214365"/>
              </w:rPr>
              <w:t>T</w:t>
            </w:r>
            <w:r>
              <w:rPr>
                <w:b/>
                <w:color w:val="214365"/>
              </w:rPr>
              <w:t>emperature</w:t>
            </w:r>
            <w:r w:rsidR="00E27AB2">
              <w:rPr>
                <w:b/>
                <w:color w:val="214365"/>
              </w:rPr>
              <w:t xml:space="preserve"> </w:t>
            </w:r>
            <w:r w:rsidR="00E27AB2" w:rsidRPr="00E27AB2">
              <w:rPr>
                <w:b/>
                <w:color w:val="214365"/>
                <w:vertAlign w:val="superscript"/>
              </w:rPr>
              <w:t>0</w:t>
            </w:r>
            <w:r w:rsidR="00E27AB2">
              <w:rPr>
                <w:b/>
                <w:color w:val="214365"/>
              </w:rPr>
              <w:t>C</w:t>
            </w:r>
            <w:r w:rsidR="00CF2452">
              <w:rPr>
                <w:b/>
                <w:color w:val="214365"/>
              </w:rPr>
              <w:t>:</w:t>
            </w:r>
          </w:p>
        </w:tc>
        <w:tc>
          <w:tcPr>
            <w:tcW w:w="5211" w:type="dxa"/>
            <w:vAlign w:val="center"/>
          </w:tcPr>
          <w:p w14:paraId="0320EF03" w14:textId="77777777" w:rsidR="00CF2452" w:rsidRPr="00760BF7" w:rsidRDefault="00CF2452" w:rsidP="00C442DF">
            <w:pPr>
              <w:spacing w:after="0"/>
              <w:ind w:left="0" w:right="74"/>
              <w:rPr>
                <w:highlight w:val="lightGray"/>
              </w:rPr>
            </w:pPr>
            <w:r w:rsidRPr="00760BF7">
              <w:rPr>
                <w:highlight w:val="lightGray"/>
              </w:rPr>
              <w:t>*</w:t>
            </w:r>
          </w:p>
        </w:tc>
      </w:tr>
      <w:tr w:rsidR="00CF2452" w14:paraId="599F4B9F" w14:textId="77777777" w:rsidTr="00C442DF">
        <w:trPr>
          <w:trHeight w:val="274"/>
        </w:trPr>
        <w:tc>
          <w:tcPr>
            <w:tcW w:w="4531" w:type="dxa"/>
            <w:shd w:val="clear" w:color="auto" w:fill="CFDFEA" w:themeFill="text2" w:themeFillTint="33"/>
            <w:vAlign w:val="center"/>
          </w:tcPr>
          <w:p w14:paraId="762FE020" w14:textId="3E6DA7EE" w:rsidR="00CF2452" w:rsidRDefault="00A87781" w:rsidP="00C442DF">
            <w:pPr>
              <w:spacing w:after="0"/>
              <w:ind w:left="0" w:right="74"/>
              <w:rPr>
                <w:b/>
                <w:color w:val="214365"/>
              </w:rPr>
            </w:pPr>
            <w:r>
              <w:rPr>
                <w:b/>
                <w:color w:val="214365"/>
              </w:rPr>
              <w:t xml:space="preserve">Barometric </w:t>
            </w:r>
            <w:r w:rsidR="00A40605">
              <w:rPr>
                <w:b/>
                <w:color w:val="214365"/>
              </w:rPr>
              <w:t>P</w:t>
            </w:r>
            <w:r>
              <w:rPr>
                <w:b/>
                <w:color w:val="214365"/>
              </w:rPr>
              <w:t>ressure</w:t>
            </w:r>
            <w:r w:rsidR="00CF2452">
              <w:rPr>
                <w:b/>
                <w:color w:val="214365"/>
              </w:rPr>
              <w:t>:</w:t>
            </w:r>
            <w:r w:rsidR="00E27AB2">
              <w:rPr>
                <w:b/>
                <w:color w:val="214365"/>
              </w:rPr>
              <w:t xml:space="preserve"> </w:t>
            </w:r>
            <w:proofErr w:type="spellStart"/>
            <w:r w:rsidR="00E27AB2">
              <w:rPr>
                <w:b/>
                <w:color w:val="214365"/>
              </w:rPr>
              <w:t>mB</w:t>
            </w:r>
            <w:proofErr w:type="spellEnd"/>
            <w:r w:rsidR="00E27AB2">
              <w:rPr>
                <w:b/>
                <w:color w:val="214365"/>
              </w:rPr>
              <w:t>:</w:t>
            </w:r>
          </w:p>
        </w:tc>
        <w:tc>
          <w:tcPr>
            <w:tcW w:w="5211" w:type="dxa"/>
            <w:vAlign w:val="center"/>
          </w:tcPr>
          <w:p w14:paraId="25B631C0" w14:textId="77777777" w:rsidR="00CF2452" w:rsidRPr="00760BF7" w:rsidRDefault="00CF2452" w:rsidP="00C442DF">
            <w:pPr>
              <w:spacing w:after="0"/>
              <w:ind w:left="0" w:right="74"/>
              <w:rPr>
                <w:highlight w:val="lightGray"/>
              </w:rPr>
            </w:pPr>
            <w:r w:rsidRPr="00760BF7">
              <w:rPr>
                <w:highlight w:val="lightGray"/>
              </w:rPr>
              <w:t>*</w:t>
            </w:r>
          </w:p>
        </w:tc>
      </w:tr>
      <w:tr w:rsidR="00CF2452" w14:paraId="0C6B7956" w14:textId="77777777" w:rsidTr="00C442DF">
        <w:trPr>
          <w:trHeight w:val="70"/>
        </w:trPr>
        <w:tc>
          <w:tcPr>
            <w:tcW w:w="4531" w:type="dxa"/>
            <w:shd w:val="clear" w:color="auto" w:fill="CFDFEA" w:themeFill="text2" w:themeFillTint="33"/>
            <w:vAlign w:val="center"/>
          </w:tcPr>
          <w:p w14:paraId="4F24E76E" w14:textId="2366154F" w:rsidR="00CF2452" w:rsidRDefault="00F03538" w:rsidP="00C442DF">
            <w:pPr>
              <w:spacing w:after="0"/>
              <w:ind w:left="0" w:right="74"/>
              <w:rPr>
                <w:b/>
                <w:color w:val="214365"/>
              </w:rPr>
            </w:pPr>
            <w:r>
              <w:rPr>
                <w:b/>
                <w:color w:val="214365"/>
              </w:rPr>
              <w:t xml:space="preserve">External </w:t>
            </w:r>
            <w:r w:rsidR="00A87781">
              <w:rPr>
                <w:b/>
                <w:color w:val="214365"/>
              </w:rPr>
              <w:t xml:space="preserve">Condition of </w:t>
            </w:r>
            <w:r w:rsidR="00A40605">
              <w:rPr>
                <w:b/>
                <w:color w:val="214365"/>
              </w:rPr>
              <w:t>D</w:t>
            </w:r>
            <w:r w:rsidR="00A87781">
              <w:rPr>
                <w:b/>
                <w:color w:val="214365"/>
              </w:rPr>
              <w:t>uct</w:t>
            </w:r>
            <w:r w:rsidR="00CF2452">
              <w:rPr>
                <w:b/>
                <w:color w:val="214365"/>
              </w:rPr>
              <w:t>:</w:t>
            </w:r>
          </w:p>
        </w:tc>
        <w:tc>
          <w:tcPr>
            <w:tcW w:w="5211" w:type="dxa"/>
            <w:vAlign w:val="center"/>
          </w:tcPr>
          <w:p w14:paraId="55CF4A8A" w14:textId="77777777" w:rsidR="00CF2452" w:rsidRPr="00760BF7" w:rsidRDefault="00CF2452" w:rsidP="00C442DF">
            <w:pPr>
              <w:spacing w:after="0"/>
              <w:ind w:left="0" w:right="74"/>
              <w:rPr>
                <w:highlight w:val="lightGray"/>
              </w:rPr>
            </w:pPr>
            <w:r w:rsidRPr="00760BF7">
              <w:rPr>
                <w:highlight w:val="lightGray"/>
              </w:rPr>
              <w:t>*</w:t>
            </w:r>
          </w:p>
        </w:tc>
      </w:tr>
      <w:tr w:rsidR="00CF2452" w14:paraId="27680F08" w14:textId="77777777" w:rsidTr="00C442DF">
        <w:trPr>
          <w:trHeight w:val="269"/>
        </w:trPr>
        <w:tc>
          <w:tcPr>
            <w:tcW w:w="4531" w:type="dxa"/>
            <w:shd w:val="clear" w:color="auto" w:fill="CFDFEA" w:themeFill="text2" w:themeFillTint="33"/>
            <w:vAlign w:val="center"/>
          </w:tcPr>
          <w:p w14:paraId="121A8C9F" w14:textId="4AEB657A" w:rsidR="00CF2452" w:rsidRPr="00BA4907" w:rsidRDefault="00B6189E" w:rsidP="00C442DF">
            <w:pPr>
              <w:spacing w:after="0"/>
              <w:ind w:left="0" w:right="74"/>
              <w:rPr>
                <w:b/>
                <w:color w:val="214365"/>
              </w:rPr>
            </w:pPr>
            <w:r>
              <w:rPr>
                <w:b/>
                <w:color w:val="214365"/>
              </w:rPr>
              <w:t>Damper settings</w:t>
            </w:r>
            <w:r w:rsidR="00F03538">
              <w:rPr>
                <w:b/>
                <w:color w:val="214365"/>
              </w:rPr>
              <w:t>?</w:t>
            </w:r>
          </w:p>
        </w:tc>
        <w:tc>
          <w:tcPr>
            <w:tcW w:w="5211" w:type="dxa"/>
          </w:tcPr>
          <w:p w14:paraId="1F9161F7" w14:textId="77777777" w:rsidR="00CF2452" w:rsidRDefault="00CF2452" w:rsidP="00C442DF">
            <w:pPr>
              <w:spacing w:after="0"/>
              <w:ind w:left="0" w:right="74"/>
            </w:pPr>
            <w:r w:rsidRPr="00216CC3">
              <w:rPr>
                <w:highlight w:val="lightGray"/>
              </w:rPr>
              <w:t>*</w:t>
            </w:r>
          </w:p>
        </w:tc>
      </w:tr>
      <w:tr w:rsidR="00AB7DE0" w14:paraId="68EB9836" w14:textId="77777777" w:rsidTr="00C442DF">
        <w:trPr>
          <w:trHeight w:val="269"/>
        </w:trPr>
        <w:tc>
          <w:tcPr>
            <w:tcW w:w="4531" w:type="dxa"/>
            <w:shd w:val="clear" w:color="auto" w:fill="CFDFEA" w:themeFill="text2" w:themeFillTint="33"/>
            <w:vAlign w:val="center"/>
          </w:tcPr>
          <w:p w14:paraId="493CBF20" w14:textId="1247D4F5" w:rsidR="00AB7DE0" w:rsidRDefault="00F03538" w:rsidP="00C442DF">
            <w:pPr>
              <w:spacing w:after="0"/>
              <w:ind w:left="0" w:right="74"/>
              <w:rPr>
                <w:b/>
                <w:color w:val="214365"/>
              </w:rPr>
            </w:pPr>
            <w:r>
              <w:rPr>
                <w:b/>
                <w:color w:val="214365"/>
              </w:rPr>
              <w:t>Inspection Hatches</w:t>
            </w:r>
            <w:r w:rsidR="00A40605">
              <w:rPr>
                <w:b/>
                <w:color w:val="214365"/>
              </w:rPr>
              <w:t xml:space="preserve"> Fitted</w:t>
            </w:r>
            <w:r w:rsidR="00AB7DE0">
              <w:rPr>
                <w:b/>
                <w:color w:val="214365"/>
              </w:rPr>
              <w:t>?</w:t>
            </w:r>
          </w:p>
        </w:tc>
        <w:tc>
          <w:tcPr>
            <w:tcW w:w="5211" w:type="dxa"/>
          </w:tcPr>
          <w:p w14:paraId="3A7D0312" w14:textId="7CB908CF" w:rsidR="00AB7DE0" w:rsidRPr="00216CC3" w:rsidRDefault="00AB7DE0" w:rsidP="00C442DF">
            <w:pPr>
              <w:spacing w:after="0"/>
              <w:ind w:left="0" w:right="74"/>
              <w:rPr>
                <w:highlight w:val="lightGray"/>
              </w:rPr>
            </w:pPr>
            <w:r w:rsidRPr="00216CC3">
              <w:rPr>
                <w:highlight w:val="lightGray"/>
              </w:rPr>
              <w:t>*</w:t>
            </w:r>
          </w:p>
        </w:tc>
      </w:tr>
      <w:tr w:rsidR="00F03538" w14:paraId="7A6064E8" w14:textId="77777777" w:rsidTr="00C442DF">
        <w:trPr>
          <w:trHeight w:val="269"/>
        </w:trPr>
        <w:tc>
          <w:tcPr>
            <w:tcW w:w="4531" w:type="dxa"/>
            <w:shd w:val="clear" w:color="auto" w:fill="CFDFEA" w:themeFill="text2" w:themeFillTint="33"/>
            <w:vAlign w:val="center"/>
          </w:tcPr>
          <w:p w14:paraId="5A000041" w14:textId="15644FDC" w:rsidR="00F03538" w:rsidRDefault="00F03538" w:rsidP="00C442DF">
            <w:pPr>
              <w:spacing w:after="0"/>
              <w:ind w:left="0" w:right="74"/>
              <w:rPr>
                <w:b/>
                <w:color w:val="214365"/>
              </w:rPr>
            </w:pPr>
            <w:r>
              <w:rPr>
                <w:b/>
                <w:color w:val="214365"/>
              </w:rPr>
              <w:t>Internal Examination (visual/borescope)</w:t>
            </w:r>
          </w:p>
        </w:tc>
        <w:tc>
          <w:tcPr>
            <w:tcW w:w="5211" w:type="dxa"/>
          </w:tcPr>
          <w:p w14:paraId="4D16AFBB" w14:textId="38FCCEBE" w:rsidR="00F03538" w:rsidRPr="00216CC3" w:rsidRDefault="00A40605" w:rsidP="00C442DF">
            <w:pPr>
              <w:spacing w:after="0"/>
              <w:ind w:left="0" w:right="74"/>
              <w:rPr>
                <w:highlight w:val="lightGray"/>
              </w:rPr>
            </w:pPr>
            <w:r w:rsidRPr="00216CC3">
              <w:rPr>
                <w:highlight w:val="lightGray"/>
              </w:rPr>
              <w:t>*</w:t>
            </w:r>
          </w:p>
        </w:tc>
      </w:tr>
    </w:tbl>
    <w:p w14:paraId="13EAC227" w14:textId="4AFB468C" w:rsidR="00CF2452" w:rsidRDefault="00CF2452" w:rsidP="00633DAE">
      <w:pPr>
        <w:ind w:left="0"/>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531"/>
        <w:gridCol w:w="5211"/>
      </w:tblGrid>
      <w:tr w:rsidR="00B6189E" w14:paraId="3029D14A" w14:textId="77777777" w:rsidTr="00C442DF">
        <w:tc>
          <w:tcPr>
            <w:tcW w:w="9742" w:type="dxa"/>
            <w:gridSpan w:val="2"/>
            <w:shd w:val="clear" w:color="auto" w:fill="214365"/>
          </w:tcPr>
          <w:p w14:paraId="165AB04A" w14:textId="52F05D71" w:rsidR="00B6189E" w:rsidRPr="001E0865" w:rsidRDefault="00755AAA" w:rsidP="00755AAA">
            <w:pPr>
              <w:pStyle w:val="Heading2"/>
              <w:numPr>
                <w:ilvl w:val="0"/>
                <w:numId w:val="22"/>
              </w:numPr>
              <w:outlineLvl w:val="1"/>
              <w:rPr>
                <w:b/>
              </w:rPr>
            </w:pPr>
            <w:r>
              <w:rPr>
                <w:b/>
                <w:color w:val="FFFFFF" w:themeColor="background1"/>
              </w:rPr>
              <w:t xml:space="preserve"> </w:t>
            </w:r>
            <w:r w:rsidR="00B6189E">
              <w:rPr>
                <w:b/>
                <w:color w:val="FFFFFF" w:themeColor="background1"/>
              </w:rPr>
              <w:t>stack/termination</w:t>
            </w:r>
            <w:r w:rsidR="00946D4E">
              <w:rPr>
                <w:b/>
                <w:color w:val="FFFFFF" w:themeColor="background1"/>
              </w:rPr>
              <w:tab/>
            </w:r>
            <w:r w:rsidR="00946D4E">
              <w:rPr>
                <w:b/>
                <w:color w:val="FFFFFF" w:themeColor="background1"/>
              </w:rPr>
              <w:tab/>
            </w:r>
            <w:r w:rsidR="00946D4E">
              <w:rPr>
                <w:b/>
                <w:color w:val="FFFFFF" w:themeColor="background1"/>
              </w:rPr>
              <w:tab/>
            </w:r>
            <w:r w:rsidR="00946D4E">
              <w:rPr>
                <w:b/>
                <w:color w:val="FFFFFF" w:themeColor="background1"/>
              </w:rPr>
              <w:tab/>
            </w:r>
            <w:r w:rsidR="00946D4E">
              <w:rPr>
                <w:b/>
                <w:color w:val="FFFFFF" w:themeColor="background1"/>
              </w:rPr>
              <w:tab/>
            </w:r>
            <w:r w:rsidR="00946D4E" w:rsidRPr="007662AE">
              <w:rPr>
                <w:b/>
                <w:color w:val="FFFF00"/>
                <w:sz w:val="20"/>
                <w:szCs w:val="20"/>
              </w:rPr>
              <w:t>Tick if NOt Applicable</w:t>
            </w:r>
            <w:r w:rsidR="00946D4E" w:rsidRPr="007662AE">
              <w:rPr>
                <w:b/>
                <w:color w:val="FFFF00"/>
              </w:rPr>
              <w:t xml:space="preserve"> </w:t>
            </w:r>
            <w:r w:rsidR="00946D4E" w:rsidRPr="007662AE">
              <w:rPr>
                <w:rFonts w:ascii="Arial" w:hAnsi="Arial" w:cs="Arial"/>
                <w:b/>
                <w:color w:val="FFFF00"/>
              </w:rPr>
              <w:t>□</w:t>
            </w:r>
          </w:p>
        </w:tc>
      </w:tr>
      <w:tr w:rsidR="00B6189E" w14:paraId="3BA19D72" w14:textId="77777777" w:rsidTr="00C442DF">
        <w:trPr>
          <w:trHeight w:val="322"/>
        </w:trPr>
        <w:tc>
          <w:tcPr>
            <w:tcW w:w="4531" w:type="dxa"/>
            <w:shd w:val="clear" w:color="auto" w:fill="CFDFEA" w:themeFill="text2" w:themeFillTint="33"/>
            <w:vAlign w:val="center"/>
          </w:tcPr>
          <w:p w14:paraId="4F4EC585" w14:textId="60F74364" w:rsidR="00B6189E" w:rsidRPr="00BA4907" w:rsidRDefault="00B6189E" w:rsidP="00C442DF">
            <w:pPr>
              <w:spacing w:after="0"/>
              <w:ind w:left="0" w:right="74"/>
              <w:rPr>
                <w:b/>
                <w:color w:val="214365"/>
              </w:rPr>
            </w:pPr>
            <w:r>
              <w:rPr>
                <w:b/>
                <w:color w:val="214365"/>
              </w:rPr>
              <w:t xml:space="preserve">Stack </w:t>
            </w:r>
            <w:r w:rsidR="00A40605">
              <w:rPr>
                <w:b/>
                <w:color w:val="214365"/>
              </w:rPr>
              <w:t>T</w:t>
            </w:r>
            <w:r>
              <w:rPr>
                <w:b/>
                <w:color w:val="214365"/>
              </w:rPr>
              <w:t>ype:</w:t>
            </w:r>
          </w:p>
        </w:tc>
        <w:tc>
          <w:tcPr>
            <w:tcW w:w="5211" w:type="dxa"/>
            <w:vAlign w:val="center"/>
          </w:tcPr>
          <w:p w14:paraId="1BFC5DA7" w14:textId="4765412D" w:rsidR="00B6189E" w:rsidRDefault="00B6189E" w:rsidP="00C442DF">
            <w:pPr>
              <w:spacing w:after="0"/>
              <w:ind w:left="0" w:right="74"/>
            </w:pPr>
            <w:r w:rsidRPr="00096B8E">
              <w:rPr>
                <w:highlight w:val="lightGray"/>
              </w:rPr>
              <w:t>[</w:t>
            </w:r>
            <w:r>
              <w:rPr>
                <w:highlight w:val="lightGray"/>
              </w:rPr>
              <w:t>Vertical offset discharge</w:t>
            </w:r>
            <w:r w:rsidRPr="00096B8E">
              <w:rPr>
                <w:highlight w:val="lightGray"/>
              </w:rPr>
              <w:t>]</w:t>
            </w:r>
            <w:r w:rsidR="00946D4E">
              <w:t xml:space="preserve">  </w:t>
            </w:r>
            <w:r w:rsidR="00946D4E" w:rsidRPr="00917E37">
              <w:rPr>
                <w:color w:val="A6A6A6" w:themeColor="background1" w:themeShade="A6"/>
              </w:rPr>
              <w:t>or Recirc system exhausting inside?</w:t>
            </w:r>
          </w:p>
        </w:tc>
      </w:tr>
      <w:tr w:rsidR="00B6189E" w14:paraId="07EAAA7F" w14:textId="77777777" w:rsidTr="00C442DF">
        <w:trPr>
          <w:trHeight w:val="271"/>
        </w:trPr>
        <w:tc>
          <w:tcPr>
            <w:tcW w:w="4531" w:type="dxa"/>
            <w:shd w:val="clear" w:color="auto" w:fill="CFDFEA" w:themeFill="text2" w:themeFillTint="33"/>
            <w:vAlign w:val="center"/>
          </w:tcPr>
          <w:p w14:paraId="4221E6B8" w14:textId="452672E9" w:rsidR="00B6189E" w:rsidRDefault="00B6189E" w:rsidP="00C442DF">
            <w:pPr>
              <w:spacing w:after="0"/>
              <w:ind w:left="0" w:right="74"/>
              <w:rPr>
                <w:b/>
                <w:color w:val="214365"/>
              </w:rPr>
            </w:pPr>
            <w:r>
              <w:rPr>
                <w:b/>
                <w:color w:val="214365"/>
              </w:rPr>
              <w:t xml:space="preserve">Stack </w:t>
            </w:r>
            <w:r w:rsidR="00A40605">
              <w:rPr>
                <w:b/>
                <w:color w:val="214365"/>
              </w:rPr>
              <w:t>H</w:t>
            </w:r>
            <w:r>
              <w:rPr>
                <w:b/>
                <w:color w:val="214365"/>
              </w:rPr>
              <w:t>eight:</w:t>
            </w:r>
          </w:p>
        </w:tc>
        <w:tc>
          <w:tcPr>
            <w:tcW w:w="5211" w:type="dxa"/>
            <w:vAlign w:val="center"/>
          </w:tcPr>
          <w:p w14:paraId="299D058D" w14:textId="77777777" w:rsidR="00B6189E" w:rsidRPr="00760BF7" w:rsidRDefault="00B6189E" w:rsidP="00C442DF">
            <w:pPr>
              <w:spacing w:after="0"/>
              <w:ind w:left="0" w:right="74"/>
              <w:rPr>
                <w:highlight w:val="lightGray"/>
              </w:rPr>
            </w:pPr>
            <w:r w:rsidRPr="00760BF7">
              <w:rPr>
                <w:highlight w:val="lightGray"/>
              </w:rPr>
              <w:t>*</w:t>
            </w:r>
          </w:p>
        </w:tc>
      </w:tr>
      <w:tr w:rsidR="00FA7F38" w14:paraId="6528910A" w14:textId="77777777" w:rsidTr="00C442DF">
        <w:trPr>
          <w:trHeight w:val="274"/>
        </w:trPr>
        <w:tc>
          <w:tcPr>
            <w:tcW w:w="4531" w:type="dxa"/>
            <w:shd w:val="clear" w:color="auto" w:fill="CFDFEA" w:themeFill="text2" w:themeFillTint="33"/>
            <w:vAlign w:val="center"/>
          </w:tcPr>
          <w:p w14:paraId="7289AEFB" w14:textId="359732FA" w:rsidR="00FA7F38" w:rsidRDefault="00FA7F38" w:rsidP="00C442DF">
            <w:pPr>
              <w:spacing w:after="0"/>
              <w:ind w:left="0" w:right="74"/>
              <w:rPr>
                <w:b/>
                <w:color w:val="214365"/>
              </w:rPr>
            </w:pPr>
            <w:r>
              <w:rPr>
                <w:b/>
                <w:color w:val="214365"/>
              </w:rPr>
              <w:t>Stack Height Sufficient to Ensure Dispersion?</w:t>
            </w:r>
          </w:p>
        </w:tc>
        <w:tc>
          <w:tcPr>
            <w:tcW w:w="5211" w:type="dxa"/>
            <w:vAlign w:val="center"/>
          </w:tcPr>
          <w:p w14:paraId="270AD20A" w14:textId="55329292" w:rsidR="00FA7F38" w:rsidRPr="00760BF7" w:rsidRDefault="00FA7F38" w:rsidP="00C442DF">
            <w:pPr>
              <w:spacing w:after="0"/>
              <w:ind w:left="0" w:right="74"/>
              <w:rPr>
                <w:highlight w:val="lightGray"/>
              </w:rPr>
            </w:pPr>
            <w:r w:rsidRPr="00760BF7">
              <w:rPr>
                <w:highlight w:val="lightGray"/>
              </w:rPr>
              <w:t>*</w:t>
            </w:r>
          </w:p>
        </w:tc>
      </w:tr>
      <w:tr w:rsidR="00B6189E" w14:paraId="18D35D13" w14:textId="77777777" w:rsidTr="00C442DF">
        <w:trPr>
          <w:trHeight w:val="274"/>
        </w:trPr>
        <w:tc>
          <w:tcPr>
            <w:tcW w:w="4531" w:type="dxa"/>
            <w:shd w:val="clear" w:color="auto" w:fill="CFDFEA" w:themeFill="text2" w:themeFillTint="33"/>
            <w:vAlign w:val="center"/>
          </w:tcPr>
          <w:p w14:paraId="509B8D6C" w14:textId="1941B6DC" w:rsidR="00B6189E" w:rsidRDefault="00FA7F38" w:rsidP="00C442DF">
            <w:pPr>
              <w:spacing w:after="0"/>
              <w:ind w:left="0" w:right="74"/>
              <w:rPr>
                <w:b/>
                <w:color w:val="214365"/>
              </w:rPr>
            </w:pPr>
            <w:r>
              <w:rPr>
                <w:b/>
                <w:color w:val="214365"/>
              </w:rPr>
              <w:t>Weatherproof Termination?</w:t>
            </w:r>
          </w:p>
        </w:tc>
        <w:tc>
          <w:tcPr>
            <w:tcW w:w="5211" w:type="dxa"/>
            <w:vAlign w:val="center"/>
          </w:tcPr>
          <w:p w14:paraId="7A8D466A" w14:textId="77777777" w:rsidR="00B6189E" w:rsidRPr="00760BF7" w:rsidRDefault="00B6189E" w:rsidP="00C442DF">
            <w:pPr>
              <w:spacing w:after="0"/>
              <w:ind w:left="0" w:right="74"/>
              <w:rPr>
                <w:highlight w:val="lightGray"/>
              </w:rPr>
            </w:pPr>
            <w:r w:rsidRPr="00760BF7">
              <w:rPr>
                <w:highlight w:val="lightGray"/>
              </w:rPr>
              <w:t>*</w:t>
            </w:r>
          </w:p>
        </w:tc>
      </w:tr>
      <w:tr w:rsidR="00FA7F38" w14:paraId="3832B1CC" w14:textId="77777777" w:rsidTr="00C442DF">
        <w:trPr>
          <w:trHeight w:val="274"/>
        </w:trPr>
        <w:tc>
          <w:tcPr>
            <w:tcW w:w="4531" w:type="dxa"/>
            <w:shd w:val="clear" w:color="auto" w:fill="CFDFEA" w:themeFill="text2" w:themeFillTint="33"/>
            <w:vAlign w:val="center"/>
          </w:tcPr>
          <w:p w14:paraId="69D67D60" w14:textId="32AB93F7" w:rsidR="00FA7F38" w:rsidRDefault="00FA7F38" w:rsidP="00C442DF">
            <w:pPr>
              <w:spacing w:after="0"/>
              <w:ind w:left="0" w:right="74"/>
              <w:rPr>
                <w:b/>
                <w:color w:val="214365"/>
              </w:rPr>
            </w:pPr>
            <w:r>
              <w:rPr>
                <w:b/>
                <w:color w:val="214365"/>
              </w:rPr>
              <w:t>Condition of Stack:</w:t>
            </w:r>
          </w:p>
        </w:tc>
        <w:tc>
          <w:tcPr>
            <w:tcW w:w="5211" w:type="dxa"/>
            <w:vAlign w:val="center"/>
          </w:tcPr>
          <w:p w14:paraId="6494B6B9" w14:textId="1195DA2C" w:rsidR="00FA7F38" w:rsidRPr="00760BF7" w:rsidRDefault="00FA7F38" w:rsidP="00C442DF">
            <w:pPr>
              <w:spacing w:after="0"/>
              <w:ind w:left="0" w:right="74"/>
              <w:rPr>
                <w:highlight w:val="lightGray"/>
              </w:rPr>
            </w:pPr>
            <w:r w:rsidRPr="00760BF7">
              <w:rPr>
                <w:highlight w:val="lightGray"/>
              </w:rPr>
              <w:t>*</w:t>
            </w:r>
          </w:p>
        </w:tc>
      </w:tr>
    </w:tbl>
    <w:p w14:paraId="24CE3883" w14:textId="11822578" w:rsidR="00B6189E" w:rsidRDefault="00B6189E" w:rsidP="00633DAE">
      <w:pPr>
        <w:ind w:left="0"/>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531"/>
        <w:gridCol w:w="5211"/>
      </w:tblGrid>
      <w:tr w:rsidR="00F34D32" w14:paraId="70E3886F" w14:textId="77777777" w:rsidTr="00C442DF">
        <w:tc>
          <w:tcPr>
            <w:tcW w:w="9742" w:type="dxa"/>
            <w:gridSpan w:val="2"/>
            <w:shd w:val="clear" w:color="auto" w:fill="214365"/>
          </w:tcPr>
          <w:p w14:paraId="7569A4C8" w14:textId="708DD8D2" w:rsidR="00F34D32" w:rsidRPr="001E0865" w:rsidRDefault="00755AAA" w:rsidP="00755AAA">
            <w:pPr>
              <w:pStyle w:val="Heading2"/>
              <w:numPr>
                <w:ilvl w:val="0"/>
                <w:numId w:val="22"/>
              </w:numPr>
              <w:outlineLvl w:val="1"/>
              <w:rPr>
                <w:b/>
              </w:rPr>
            </w:pPr>
            <w:r>
              <w:rPr>
                <w:b/>
                <w:color w:val="FFFFFF" w:themeColor="background1"/>
              </w:rPr>
              <w:t xml:space="preserve"> </w:t>
            </w:r>
            <w:r w:rsidR="00F34D32">
              <w:rPr>
                <w:b/>
                <w:color w:val="FFFFFF" w:themeColor="background1"/>
              </w:rPr>
              <w:t>make-up air</w:t>
            </w:r>
            <w:r w:rsidR="00CD73D1">
              <w:rPr>
                <w:b/>
                <w:color w:val="FFFFFF" w:themeColor="background1"/>
              </w:rPr>
              <w:tab/>
            </w:r>
            <w:r w:rsidR="00CD73D1">
              <w:rPr>
                <w:b/>
                <w:color w:val="FFFFFF" w:themeColor="background1"/>
              </w:rPr>
              <w:tab/>
            </w:r>
            <w:r w:rsidR="00CD73D1">
              <w:rPr>
                <w:b/>
                <w:color w:val="FFFFFF" w:themeColor="background1"/>
              </w:rPr>
              <w:tab/>
            </w:r>
            <w:r w:rsidR="00CD73D1">
              <w:rPr>
                <w:b/>
                <w:color w:val="FFFFFF" w:themeColor="background1"/>
              </w:rPr>
              <w:tab/>
            </w:r>
            <w:r w:rsidR="00CD73D1">
              <w:rPr>
                <w:b/>
                <w:color w:val="FFFFFF" w:themeColor="background1"/>
              </w:rPr>
              <w:tab/>
            </w:r>
            <w:r w:rsidR="00CD73D1">
              <w:rPr>
                <w:b/>
                <w:color w:val="FFFFFF" w:themeColor="background1"/>
              </w:rPr>
              <w:tab/>
            </w:r>
            <w:r w:rsidR="00CD73D1" w:rsidRPr="007662AE">
              <w:rPr>
                <w:b/>
                <w:color w:val="FFFF00"/>
                <w:sz w:val="20"/>
                <w:szCs w:val="20"/>
              </w:rPr>
              <w:t>Tick if NOt Applicable</w:t>
            </w:r>
            <w:r w:rsidR="00CD73D1" w:rsidRPr="007662AE">
              <w:rPr>
                <w:b/>
                <w:color w:val="FFFF00"/>
              </w:rPr>
              <w:t xml:space="preserve"> </w:t>
            </w:r>
            <w:r w:rsidR="00CD73D1" w:rsidRPr="007662AE">
              <w:rPr>
                <w:rFonts w:ascii="Arial" w:hAnsi="Arial" w:cs="Arial"/>
                <w:b/>
                <w:color w:val="FFFF00"/>
              </w:rPr>
              <w:t>□</w:t>
            </w:r>
          </w:p>
        </w:tc>
      </w:tr>
      <w:tr w:rsidR="00F34D32" w14:paraId="776B3FCD" w14:textId="77777777" w:rsidTr="00C442DF">
        <w:trPr>
          <w:trHeight w:val="322"/>
        </w:trPr>
        <w:tc>
          <w:tcPr>
            <w:tcW w:w="4531" w:type="dxa"/>
            <w:shd w:val="clear" w:color="auto" w:fill="CFDFEA" w:themeFill="text2" w:themeFillTint="33"/>
            <w:vAlign w:val="center"/>
          </w:tcPr>
          <w:p w14:paraId="63F60D39" w14:textId="110BFBE1" w:rsidR="00F34D32" w:rsidRPr="00BA4907" w:rsidRDefault="00F34D32" w:rsidP="00C442DF">
            <w:pPr>
              <w:spacing w:after="0"/>
              <w:ind w:left="0" w:right="74"/>
              <w:rPr>
                <w:b/>
                <w:color w:val="214365"/>
              </w:rPr>
            </w:pPr>
            <w:r>
              <w:rPr>
                <w:b/>
                <w:color w:val="214365"/>
              </w:rPr>
              <w:t xml:space="preserve">Make-up air </w:t>
            </w:r>
            <w:r w:rsidR="00A40605">
              <w:rPr>
                <w:b/>
                <w:color w:val="214365"/>
              </w:rPr>
              <w:t>T</w:t>
            </w:r>
            <w:r>
              <w:rPr>
                <w:b/>
                <w:color w:val="214365"/>
              </w:rPr>
              <w:t>ype:</w:t>
            </w:r>
          </w:p>
        </w:tc>
        <w:tc>
          <w:tcPr>
            <w:tcW w:w="5211" w:type="dxa"/>
            <w:vAlign w:val="center"/>
          </w:tcPr>
          <w:p w14:paraId="71662A22" w14:textId="202EDE59" w:rsidR="00F34D32" w:rsidRDefault="00F34D32" w:rsidP="00C442DF">
            <w:pPr>
              <w:spacing w:after="0"/>
              <w:ind w:left="0" w:right="74"/>
            </w:pPr>
            <w:r w:rsidRPr="00096B8E">
              <w:rPr>
                <w:highlight w:val="lightGray"/>
              </w:rPr>
              <w:t>[</w:t>
            </w:r>
            <w:r w:rsidR="000A12AA">
              <w:rPr>
                <w:highlight w:val="lightGray"/>
              </w:rPr>
              <w:t>automatic damper opens when LEV is switched on</w:t>
            </w:r>
            <w:r w:rsidRPr="00096B8E">
              <w:rPr>
                <w:highlight w:val="lightGray"/>
              </w:rPr>
              <w:t>]</w:t>
            </w:r>
          </w:p>
        </w:tc>
      </w:tr>
      <w:tr w:rsidR="00F34D32" w14:paraId="1832CBA4" w14:textId="77777777" w:rsidTr="00C442DF">
        <w:trPr>
          <w:trHeight w:val="271"/>
        </w:trPr>
        <w:tc>
          <w:tcPr>
            <w:tcW w:w="4531" w:type="dxa"/>
            <w:shd w:val="clear" w:color="auto" w:fill="CFDFEA" w:themeFill="text2" w:themeFillTint="33"/>
            <w:vAlign w:val="center"/>
          </w:tcPr>
          <w:p w14:paraId="687B9993" w14:textId="5D714E53" w:rsidR="00F34D32" w:rsidRDefault="00F34D32" w:rsidP="00C442DF">
            <w:pPr>
              <w:spacing w:after="0"/>
              <w:ind w:left="0" w:right="74"/>
              <w:rPr>
                <w:b/>
                <w:color w:val="214365"/>
              </w:rPr>
            </w:pPr>
            <w:r>
              <w:rPr>
                <w:b/>
                <w:color w:val="214365"/>
              </w:rPr>
              <w:t xml:space="preserve">Adequate </w:t>
            </w:r>
            <w:r w:rsidR="00A40605">
              <w:rPr>
                <w:b/>
                <w:color w:val="214365"/>
              </w:rPr>
              <w:t>Q</w:t>
            </w:r>
            <w:r>
              <w:rPr>
                <w:b/>
                <w:color w:val="214365"/>
              </w:rPr>
              <w:t>uantity?</w:t>
            </w:r>
          </w:p>
        </w:tc>
        <w:tc>
          <w:tcPr>
            <w:tcW w:w="5211" w:type="dxa"/>
            <w:vAlign w:val="center"/>
          </w:tcPr>
          <w:p w14:paraId="68BF9137" w14:textId="77777777" w:rsidR="00F34D32" w:rsidRPr="00760BF7" w:rsidRDefault="00F34D32" w:rsidP="00C442DF">
            <w:pPr>
              <w:spacing w:after="0"/>
              <w:ind w:left="0" w:right="74"/>
              <w:rPr>
                <w:highlight w:val="lightGray"/>
              </w:rPr>
            </w:pPr>
            <w:r w:rsidRPr="00760BF7">
              <w:rPr>
                <w:highlight w:val="lightGray"/>
              </w:rPr>
              <w:t>*</w:t>
            </w:r>
          </w:p>
        </w:tc>
      </w:tr>
      <w:tr w:rsidR="00F34D32" w14:paraId="3625A628" w14:textId="77777777" w:rsidTr="00C442DF">
        <w:trPr>
          <w:trHeight w:val="274"/>
        </w:trPr>
        <w:tc>
          <w:tcPr>
            <w:tcW w:w="4531" w:type="dxa"/>
            <w:shd w:val="clear" w:color="auto" w:fill="CFDFEA" w:themeFill="text2" w:themeFillTint="33"/>
            <w:vAlign w:val="center"/>
          </w:tcPr>
          <w:p w14:paraId="6FBB1231" w14:textId="455C7AA3" w:rsidR="00F34D32" w:rsidRDefault="00F34D32" w:rsidP="00C442DF">
            <w:pPr>
              <w:spacing w:after="0"/>
              <w:ind w:left="0" w:right="74"/>
              <w:rPr>
                <w:b/>
                <w:color w:val="214365"/>
              </w:rPr>
            </w:pPr>
            <w:r>
              <w:rPr>
                <w:b/>
                <w:color w:val="214365"/>
              </w:rPr>
              <w:t>Induced</w:t>
            </w:r>
            <w:r w:rsidR="00A40605">
              <w:rPr>
                <w:b/>
                <w:color w:val="214365"/>
              </w:rPr>
              <w:t>/Unwanted</w:t>
            </w:r>
            <w:r>
              <w:rPr>
                <w:b/>
                <w:color w:val="214365"/>
              </w:rPr>
              <w:t xml:space="preserve"> </w:t>
            </w:r>
            <w:r w:rsidR="00A40605">
              <w:rPr>
                <w:b/>
                <w:color w:val="214365"/>
              </w:rPr>
              <w:t>D</w:t>
            </w:r>
            <w:r>
              <w:rPr>
                <w:b/>
                <w:color w:val="214365"/>
              </w:rPr>
              <w:t>rafts?</w:t>
            </w:r>
          </w:p>
        </w:tc>
        <w:tc>
          <w:tcPr>
            <w:tcW w:w="5211" w:type="dxa"/>
            <w:vAlign w:val="center"/>
          </w:tcPr>
          <w:p w14:paraId="76B5C3CE" w14:textId="77777777" w:rsidR="00F34D32" w:rsidRPr="00760BF7" w:rsidRDefault="00F34D32" w:rsidP="00C442DF">
            <w:pPr>
              <w:spacing w:after="0"/>
              <w:ind w:left="0" w:right="74"/>
              <w:rPr>
                <w:highlight w:val="lightGray"/>
              </w:rPr>
            </w:pPr>
            <w:r w:rsidRPr="00760BF7">
              <w:rPr>
                <w:highlight w:val="lightGray"/>
              </w:rPr>
              <w:t>*</w:t>
            </w:r>
          </w:p>
        </w:tc>
      </w:tr>
      <w:tr w:rsidR="00F34D32" w14:paraId="107398B4" w14:textId="77777777" w:rsidTr="00C442DF">
        <w:trPr>
          <w:trHeight w:val="70"/>
        </w:trPr>
        <w:tc>
          <w:tcPr>
            <w:tcW w:w="4531" w:type="dxa"/>
            <w:shd w:val="clear" w:color="auto" w:fill="CFDFEA" w:themeFill="text2" w:themeFillTint="33"/>
            <w:vAlign w:val="center"/>
          </w:tcPr>
          <w:p w14:paraId="5D640ACC" w14:textId="59458529" w:rsidR="00F34D32" w:rsidRDefault="000A12AA" w:rsidP="00C442DF">
            <w:pPr>
              <w:spacing w:after="0"/>
              <w:ind w:left="0" w:right="74"/>
              <w:rPr>
                <w:b/>
                <w:color w:val="214365"/>
              </w:rPr>
            </w:pPr>
            <w:r>
              <w:rPr>
                <w:b/>
                <w:color w:val="214365"/>
              </w:rPr>
              <w:t>Comments</w:t>
            </w:r>
            <w:r w:rsidR="00F34D32">
              <w:rPr>
                <w:b/>
                <w:color w:val="214365"/>
              </w:rPr>
              <w:t>:</w:t>
            </w:r>
          </w:p>
        </w:tc>
        <w:tc>
          <w:tcPr>
            <w:tcW w:w="5211" w:type="dxa"/>
            <w:vAlign w:val="center"/>
          </w:tcPr>
          <w:p w14:paraId="61FF0BC6" w14:textId="77777777" w:rsidR="00F34D32" w:rsidRPr="00760BF7" w:rsidRDefault="00F34D32" w:rsidP="00C442DF">
            <w:pPr>
              <w:spacing w:after="0"/>
              <w:ind w:left="0" w:right="74"/>
              <w:rPr>
                <w:highlight w:val="lightGray"/>
              </w:rPr>
            </w:pPr>
            <w:r w:rsidRPr="00760BF7">
              <w:rPr>
                <w:highlight w:val="lightGray"/>
              </w:rPr>
              <w:t>*</w:t>
            </w:r>
          </w:p>
        </w:tc>
      </w:tr>
    </w:tbl>
    <w:p w14:paraId="48E43247" w14:textId="77E2D799" w:rsidR="00F34D32" w:rsidRDefault="00F34D32" w:rsidP="00633DAE">
      <w:pPr>
        <w:ind w:left="0"/>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531"/>
        <w:gridCol w:w="5211"/>
      </w:tblGrid>
      <w:tr w:rsidR="000A12AA" w14:paraId="4207F275" w14:textId="77777777" w:rsidTr="00C442DF">
        <w:tc>
          <w:tcPr>
            <w:tcW w:w="9742" w:type="dxa"/>
            <w:gridSpan w:val="2"/>
            <w:shd w:val="clear" w:color="auto" w:fill="214365"/>
          </w:tcPr>
          <w:p w14:paraId="4F27B999" w14:textId="00ED3440" w:rsidR="000A12AA" w:rsidRPr="001E0865" w:rsidRDefault="00755AAA" w:rsidP="00755AAA">
            <w:pPr>
              <w:pStyle w:val="Heading2"/>
              <w:numPr>
                <w:ilvl w:val="0"/>
                <w:numId w:val="22"/>
              </w:numPr>
              <w:outlineLvl w:val="1"/>
              <w:rPr>
                <w:b/>
              </w:rPr>
            </w:pPr>
            <w:r>
              <w:rPr>
                <w:b/>
                <w:color w:val="FFFFFF" w:themeColor="background1"/>
              </w:rPr>
              <w:t xml:space="preserve"> </w:t>
            </w:r>
            <w:r w:rsidR="000A12AA">
              <w:rPr>
                <w:b/>
                <w:color w:val="FFFFFF" w:themeColor="background1"/>
              </w:rPr>
              <w:t>ALARMS</w:t>
            </w:r>
            <w:r w:rsidR="00E27AB2">
              <w:rPr>
                <w:b/>
                <w:color w:val="FFFFFF" w:themeColor="background1"/>
              </w:rPr>
              <w:t>/INDICATORS</w:t>
            </w:r>
          </w:p>
        </w:tc>
      </w:tr>
      <w:tr w:rsidR="000A12AA" w14:paraId="43E7DEBE" w14:textId="77777777" w:rsidTr="00C442DF">
        <w:trPr>
          <w:trHeight w:val="322"/>
        </w:trPr>
        <w:tc>
          <w:tcPr>
            <w:tcW w:w="4531" w:type="dxa"/>
            <w:shd w:val="clear" w:color="auto" w:fill="CFDFEA" w:themeFill="text2" w:themeFillTint="33"/>
            <w:vAlign w:val="center"/>
          </w:tcPr>
          <w:p w14:paraId="45ED3E1B" w14:textId="0908E60B" w:rsidR="000A12AA" w:rsidRPr="00BA4907" w:rsidRDefault="000A12AA" w:rsidP="00C442DF">
            <w:pPr>
              <w:spacing w:after="0"/>
              <w:ind w:left="0" w:right="74"/>
              <w:rPr>
                <w:b/>
                <w:color w:val="214365"/>
              </w:rPr>
            </w:pPr>
            <w:r>
              <w:rPr>
                <w:b/>
                <w:color w:val="214365"/>
              </w:rPr>
              <w:t>Hood/Enclosure:</w:t>
            </w:r>
          </w:p>
        </w:tc>
        <w:tc>
          <w:tcPr>
            <w:tcW w:w="5211" w:type="dxa"/>
            <w:vAlign w:val="center"/>
          </w:tcPr>
          <w:p w14:paraId="39747637" w14:textId="3BE291E2" w:rsidR="000A12AA" w:rsidRDefault="00E27AB2" w:rsidP="00C442DF">
            <w:pPr>
              <w:spacing w:after="0"/>
              <w:ind w:left="0" w:right="74"/>
            </w:pPr>
            <w:r>
              <w:rPr>
                <w:highlight w:val="lightGray"/>
              </w:rPr>
              <w:t>Fitted?  Yes/No</w:t>
            </w:r>
            <w:r w:rsidRPr="00E27AB2">
              <w:rPr>
                <w:highlight w:val="lightGray"/>
              </w:rPr>
              <w:t>.  What type?</w:t>
            </w:r>
          </w:p>
        </w:tc>
      </w:tr>
      <w:tr w:rsidR="000A12AA" w14:paraId="5E069A40" w14:textId="77777777" w:rsidTr="00C442DF">
        <w:trPr>
          <w:trHeight w:val="271"/>
        </w:trPr>
        <w:tc>
          <w:tcPr>
            <w:tcW w:w="4531" w:type="dxa"/>
            <w:shd w:val="clear" w:color="auto" w:fill="CFDFEA" w:themeFill="text2" w:themeFillTint="33"/>
            <w:vAlign w:val="center"/>
          </w:tcPr>
          <w:p w14:paraId="3158F2CB" w14:textId="3BB0D337" w:rsidR="000A12AA" w:rsidRDefault="000A12AA" w:rsidP="00C442DF">
            <w:pPr>
              <w:spacing w:after="0"/>
              <w:ind w:left="0" w:right="74"/>
              <w:rPr>
                <w:b/>
                <w:color w:val="214365"/>
              </w:rPr>
            </w:pPr>
            <w:r>
              <w:rPr>
                <w:b/>
                <w:color w:val="214365"/>
              </w:rPr>
              <w:t>Duct:</w:t>
            </w:r>
          </w:p>
        </w:tc>
        <w:tc>
          <w:tcPr>
            <w:tcW w:w="5211" w:type="dxa"/>
            <w:vAlign w:val="center"/>
          </w:tcPr>
          <w:p w14:paraId="3C67326F" w14:textId="77777777" w:rsidR="000A12AA" w:rsidRPr="00760BF7" w:rsidRDefault="000A12AA" w:rsidP="00C442DF">
            <w:pPr>
              <w:spacing w:after="0"/>
              <w:ind w:left="0" w:right="74"/>
              <w:rPr>
                <w:highlight w:val="lightGray"/>
              </w:rPr>
            </w:pPr>
            <w:r w:rsidRPr="00760BF7">
              <w:rPr>
                <w:highlight w:val="lightGray"/>
              </w:rPr>
              <w:t>*</w:t>
            </w:r>
          </w:p>
        </w:tc>
      </w:tr>
      <w:tr w:rsidR="000A12AA" w14:paraId="3E577A2E" w14:textId="77777777" w:rsidTr="00C442DF">
        <w:trPr>
          <w:trHeight w:val="274"/>
        </w:trPr>
        <w:tc>
          <w:tcPr>
            <w:tcW w:w="4531" w:type="dxa"/>
            <w:shd w:val="clear" w:color="auto" w:fill="CFDFEA" w:themeFill="text2" w:themeFillTint="33"/>
            <w:vAlign w:val="center"/>
          </w:tcPr>
          <w:p w14:paraId="3E585F7E" w14:textId="47B9F067" w:rsidR="000A12AA" w:rsidRDefault="000A12AA" w:rsidP="00C442DF">
            <w:pPr>
              <w:spacing w:after="0"/>
              <w:ind w:left="0" w:right="74"/>
              <w:rPr>
                <w:b/>
                <w:color w:val="214365"/>
              </w:rPr>
            </w:pPr>
            <w:r>
              <w:rPr>
                <w:b/>
                <w:color w:val="214365"/>
              </w:rPr>
              <w:t>Air</w:t>
            </w:r>
            <w:r w:rsidR="009E1113">
              <w:rPr>
                <w:b/>
                <w:color w:val="214365"/>
              </w:rPr>
              <w:t xml:space="preserve"> C</w:t>
            </w:r>
            <w:r>
              <w:rPr>
                <w:b/>
                <w:color w:val="214365"/>
              </w:rPr>
              <w:t>leaner:</w:t>
            </w:r>
          </w:p>
        </w:tc>
        <w:tc>
          <w:tcPr>
            <w:tcW w:w="5211" w:type="dxa"/>
            <w:vAlign w:val="center"/>
          </w:tcPr>
          <w:p w14:paraId="5F54413C" w14:textId="77777777" w:rsidR="000A12AA" w:rsidRPr="00760BF7" w:rsidRDefault="000A12AA" w:rsidP="00C442DF">
            <w:pPr>
              <w:spacing w:after="0"/>
              <w:ind w:left="0" w:right="74"/>
              <w:rPr>
                <w:highlight w:val="lightGray"/>
              </w:rPr>
            </w:pPr>
            <w:r w:rsidRPr="00760BF7">
              <w:rPr>
                <w:highlight w:val="lightGray"/>
              </w:rPr>
              <w:t>*</w:t>
            </w:r>
          </w:p>
        </w:tc>
      </w:tr>
      <w:tr w:rsidR="000A12AA" w14:paraId="1B6A09CB" w14:textId="77777777" w:rsidTr="00C442DF">
        <w:trPr>
          <w:trHeight w:val="70"/>
        </w:trPr>
        <w:tc>
          <w:tcPr>
            <w:tcW w:w="4531" w:type="dxa"/>
            <w:shd w:val="clear" w:color="auto" w:fill="CFDFEA" w:themeFill="text2" w:themeFillTint="33"/>
            <w:vAlign w:val="center"/>
          </w:tcPr>
          <w:p w14:paraId="3CF71951" w14:textId="78443E29" w:rsidR="000A12AA" w:rsidRDefault="000A12AA" w:rsidP="00C442DF">
            <w:pPr>
              <w:spacing w:after="0"/>
              <w:ind w:left="0" w:right="74"/>
              <w:rPr>
                <w:b/>
                <w:color w:val="214365"/>
              </w:rPr>
            </w:pPr>
            <w:r>
              <w:rPr>
                <w:b/>
                <w:color w:val="214365"/>
              </w:rPr>
              <w:t xml:space="preserve">Air </w:t>
            </w:r>
            <w:r w:rsidR="009E1113">
              <w:rPr>
                <w:b/>
                <w:color w:val="214365"/>
              </w:rPr>
              <w:t>M</w:t>
            </w:r>
            <w:r>
              <w:rPr>
                <w:b/>
                <w:color w:val="214365"/>
              </w:rPr>
              <w:t>over</w:t>
            </w:r>
            <w:r w:rsidR="009E1113">
              <w:rPr>
                <w:b/>
                <w:color w:val="214365"/>
              </w:rPr>
              <w:t>/Fan</w:t>
            </w:r>
            <w:r>
              <w:rPr>
                <w:b/>
                <w:color w:val="214365"/>
              </w:rPr>
              <w:t>:</w:t>
            </w:r>
          </w:p>
        </w:tc>
        <w:tc>
          <w:tcPr>
            <w:tcW w:w="5211" w:type="dxa"/>
            <w:vAlign w:val="center"/>
          </w:tcPr>
          <w:p w14:paraId="6E9313C3" w14:textId="77777777" w:rsidR="000A12AA" w:rsidRPr="00760BF7" w:rsidRDefault="000A12AA" w:rsidP="00C442DF">
            <w:pPr>
              <w:spacing w:after="0"/>
              <w:ind w:left="0" w:right="74"/>
              <w:rPr>
                <w:highlight w:val="lightGray"/>
              </w:rPr>
            </w:pPr>
            <w:r w:rsidRPr="00760BF7">
              <w:rPr>
                <w:highlight w:val="lightGray"/>
              </w:rPr>
              <w:t>*</w:t>
            </w:r>
          </w:p>
        </w:tc>
      </w:tr>
      <w:tr w:rsidR="000A12AA" w14:paraId="09AAE4DE" w14:textId="77777777" w:rsidTr="00C442DF">
        <w:trPr>
          <w:trHeight w:val="70"/>
        </w:trPr>
        <w:tc>
          <w:tcPr>
            <w:tcW w:w="4531" w:type="dxa"/>
            <w:shd w:val="clear" w:color="auto" w:fill="CFDFEA" w:themeFill="text2" w:themeFillTint="33"/>
            <w:vAlign w:val="center"/>
          </w:tcPr>
          <w:p w14:paraId="0656983F" w14:textId="587C1FA9" w:rsidR="000A12AA" w:rsidRDefault="000A12AA" w:rsidP="000A12AA">
            <w:pPr>
              <w:spacing w:after="0"/>
              <w:ind w:left="0" w:right="74"/>
              <w:rPr>
                <w:b/>
                <w:color w:val="214365"/>
              </w:rPr>
            </w:pPr>
            <w:r>
              <w:rPr>
                <w:b/>
                <w:color w:val="214365"/>
              </w:rPr>
              <w:t xml:space="preserve">Returned </w:t>
            </w:r>
            <w:r w:rsidR="009E1113">
              <w:rPr>
                <w:b/>
                <w:color w:val="214365"/>
              </w:rPr>
              <w:t>A</w:t>
            </w:r>
            <w:r>
              <w:rPr>
                <w:b/>
                <w:color w:val="214365"/>
              </w:rPr>
              <w:t>ir:</w:t>
            </w:r>
          </w:p>
        </w:tc>
        <w:tc>
          <w:tcPr>
            <w:tcW w:w="5211" w:type="dxa"/>
          </w:tcPr>
          <w:p w14:paraId="431B4ECD" w14:textId="73CC675B" w:rsidR="000A12AA" w:rsidRPr="00760BF7" w:rsidRDefault="007C4F1B" w:rsidP="000A12AA">
            <w:pPr>
              <w:spacing w:after="0"/>
              <w:ind w:left="0" w:right="74"/>
              <w:rPr>
                <w:highlight w:val="lightGray"/>
              </w:rPr>
            </w:pPr>
            <w:r>
              <w:rPr>
                <w:highlight w:val="lightGray"/>
              </w:rPr>
              <w:t>Eg VOC/Particle Count Monitor</w:t>
            </w:r>
            <w:r w:rsidR="000A12AA" w:rsidRPr="00314492">
              <w:rPr>
                <w:highlight w:val="lightGray"/>
              </w:rPr>
              <w:t>*</w:t>
            </w:r>
          </w:p>
        </w:tc>
      </w:tr>
      <w:tr w:rsidR="000A12AA" w14:paraId="12D2D834" w14:textId="77777777" w:rsidTr="00C442DF">
        <w:trPr>
          <w:trHeight w:val="70"/>
        </w:trPr>
        <w:tc>
          <w:tcPr>
            <w:tcW w:w="4531" w:type="dxa"/>
            <w:shd w:val="clear" w:color="auto" w:fill="CFDFEA" w:themeFill="text2" w:themeFillTint="33"/>
            <w:vAlign w:val="center"/>
          </w:tcPr>
          <w:p w14:paraId="37BA36E8" w14:textId="583921DC" w:rsidR="000A12AA" w:rsidRDefault="000A12AA" w:rsidP="000A12AA">
            <w:pPr>
              <w:spacing w:after="0"/>
              <w:ind w:left="0" w:right="74"/>
              <w:rPr>
                <w:b/>
                <w:color w:val="214365"/>
              </w:rPr>
            </w:pPr>
            <w:r>
              <w:rPr>
                <w:b/>
                <w:color w:val="214365"/>
              </w:rPr>
              <w:t>Comments:</w:t>
            </w:r>
          </w:p>
        </w:tc>
        <w:tc>
          <w:tcPr>
            <w:tcW w:w="5211" w:type="dxa"/>
          </w:tcPr>
          <w:p w14:paraId="7DD94256" w14:textId="0F388C74" w:rsidR="000A12AA" w:rsidRPr="00760BF7" w:rsidRDefault="000A12AA" w:rsidP="000A12AA">
            <w:pPr>
              <w:spacing w:after="0"/>
              <w:ind w:left="0" w:right="74"/>
              <w:rPr>
                <w:highlight w:val="lightGray"/>
              </w:rPr>
            </w:pPr>
            <w:r w:rsidRPr="00314492">
              <w:rPr>
                <w:highlight w:val="lightGray"/>
              </w:rPr>
              <w:t>*</w:t>
            </w:r>
          </w:p>
        </w:tc>
      </w:tr>
    </w:tbl>
    <w:p w14:paraId="54760842" w14:textId="6193EB01" w:rsidR="000A12AA" w:rsidRDefault="000A12AA" w:rsidP="00633DAE">
      <w:pPr>
        <w:ind w:left="0"/>
      </w:pPr>
    </w:p>
    <w:p w14:paraId="542ABA04" w14:textId="062F0C2F" w:rsidR="00AB7DE0" w:rsidRDefault="00AB7DE0" w:rsidP="00633DAE">
      <w:pPr>
        <w:ind w:left="0"/>
      </w:pPr>
    </w:p>
    <w:p w14:paraId="4496C7DA" w14:textId="677DD786" w:rsidR="00AB7DE0" w:rsidRDefault="00AB7DE0" w:rsidP="00633DAE">
      <w:pPr>
        <w:ind w:left="0"/>
      </w:pPr>
    </w:p>
    <w:p w14:paraId="61C22E02" w14:textId="716BE601" w:rsidR="00AB7DE0" w:rsidRDefault="00AB7DE0" w:rsidP="00633DAE">
      <w:pPr>
        <w:ind w:left="0"/>
      </w:pPr>
    </w:p>
    <w:p w14:paraId="5363A80D" w14:textId="3132E5F2" w:rsidR="00AB7DE0" w:rsidRDefault="00AB7DE0" w:rsidP="00633DAE">
      <w:pPr>
        <w:ind w:left="0"/>
      </w:pPr>
    </w:p>
    <w:p w14:paraId="08AC4BFC" w14:textId="54EBB892" w:rsidR="00AB7DE0" w:rsidRDefault="00AB7DE0" w:rsidP="00633DAE">
      <w:pPr>
        <w:ind w:left="0"/>
      </w:pPr>
    </w:p>
    <w:p w14:paraId="27C79492" w14:textId="77777777" w:rsidR="00442518" w:rsidRDefault="00442518" w:rsidP="00633DAE">
      <w:pPr>
        <w:ind w:left="0"/>
        <w:sectPr w:rsidR="00442518" w:rsidSect="005A2783">
          <w:headerReference w:type="default" r:id="rId8"/>
          <w:footerReference w:type="default" r:id="rId9"/>
          <w:headerReference w:type="first" r:id="rId10"/>
          <w:pgSz w:w="11906" w:h="16838" w:code="9"/>
          <w:pgMar w:top="1440" w:right="1077" w:bottom="1440" w:left="1077" w:header="720" w:footer="720" w:gutter="0"/>
          <w:pgNumType w:start="0"/>
          <w:cols w:space="720"/>
          <w:titlePg/>
          <w:docGrid w:linePitch="360"/>
        </w:sectPr>
      </w:pPr>
    </w:p>
    <w:p w14:paraId="72149174" w14:textId="71B78072" w:rsidR="00AB7DE0" w:rsidRDefault="00AB7DE0" w:rsidP="00633DAE">
      <w:pPr>
        <w:ind w:left="0"/>
      </w:pPr>
    </w:p>
    <w:p w14:paraId="79629FA6" w14:textId="57938E9A" w:rsidR="00442518" w:rsidRDefault="00442518" w:rsidP="00633DAE">
      <w:pPr>
        <w:ind w:left="0"/>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9"/>
        <w:gridCol w:w="769"/>
        <w:gridCol w:w="3173"/>
        <w:gridCol w:w="1412"/>
        <w:gridCol w:w="1500"/>
        <w:gridCol w:w="1329"/>
        <w:gridCol w:w="1336"/>
        <w:gridCol w:w="1638"/>
        <w:gridCol w:w="1733"/>
        <w:gridCol w:w="1019"/>
      </w:tblGrid>
      <w:tr w:rsidR="006A6198" w14:paraId="2C2B9277" w14:textId="77777777" w:rsidTr="00BB0047">
        <w:tc>
          <w:tcPr>
            <w:tcW w:w="13948" w:type="dxa"/>
            <w:gridSpan w:val="10"/>
            <w:shd w:val="clear" w:color="auto" w:fill="214365"/>
          </w:tcPr>
          <w:p w14:paraId="5B3C1CD9" w14:textId="6791B419" w:rsidR="006A6198" w:rsidRDefault="006A6198" w:rsidP="00755AAA">
            <w:pPr>
              <w:pStyle w:val="ListParagraph"/>
              <w:numPr>
                <w:ilvl w:val="0"/>
                <w:numId w:val="22"/>
              </w:numPr>
              <w:ind w:right="74"/>
            </w:pPr>
            <w:r w:rsidRPr="00755AAA">
              <w:rPr>
                <w:b/>
                <w:color w:val="FFFFFF" w:themeColor="background1"/>
                <w:sz w:val="24"/>
              </w:rPr>
              <w:t xml:space="preserve">SCHEMATIC </w:t>
            </w:r>
          </w:p>
        </w:tc>
      </w:tr>
      <w:tr w:rsidR="006A6198" w14:paraId="48546E8D" w14:textId="77777777" w:rsidTr="00BB0047">
        <w:tc>
          <w:tcPr>
            <w:tcW w:w="13948" w:type="dxa"/>
            <w:gridSpan w:val="10"/>
          </w:tcPr>
          <w:p w14:paraId="20943C72" w14:textId="77777777" w:rsidR="006A6198" w:rsidRDefault="006A6198" w:rsidP="00633DAE">
            <w:pPr>
              <w:ind w:left="0"/>
            </w:pPr>
          </w:p>
          <w:p w14:paraId="793662FB" w14:textId="1A633559" w:rsidR="00946D4E" w:rsidRDefault="00F31F21" w:rsidP="00946D4E">
            <w:pPr>
              <w:ind w:left="0"/>
              <w:rPr>
                <w:i/>
                <w:color w:val="A6A6A6" w:themeColor="background1" w:themeShade="A6"/>
              </w:rPr>
            </w:pPr>
            <w:r>
              <w:rPr>
                <w:i/>
                <w:color w:val="A6A6A6" w:themeColor="background1" w:themeShade="A6"/>
              </w:rPr>
              <w:t xml:space="preserve">Schematic </w:t>
            </w:r>
            <w:r w:rsidRPr="00F31F21">
              <w:rPr>
                <w:i/>
                <w:color w:val="A6A6A6" w:themeColor="background1" w:themeShade="A6"/>
                <w:u w:val="single"/>
              </w:rPr>
              <w:t>m</w:t>
            </w:r>
            <w:r w:rsidR="00946D4E" w:rsidRPr="00F31F21">
              <w:rPr>
                <w:i/>
                <w:color w:val="A6A6A6" w:themeColor="background1" w:themeShade="A6"/>
                <w:u w:val="single"/>
              </w:rPr>
              <w:t>ust</w:t>
            </w:r>
            <w:r w:rsidR="00946D4E" w:rsidRPr="00917E37">
              <w:rPr>
                <w:i/>
                <w:color w:val="A6A6A6" w:themeColor="background1" w:themeShade="A6"/>
              </w:rPr>
              <w:t xml:space="preserve"> record all relevant details, </w:t>
            </w:r>
            <w:proofErr w:type="gramStart"/>
            <w:r w:rsidR="00946D4E" w:rsidRPr="00917E37">
              <w:rPr>
                <w:i/>
                <w:color w:val="A6A6A6" w:themeColor="background1" w:themeShade="A6"/>
              </w:rPr>
              <w:t>eg</w:t>
            </w:r>
            <w:proofErr w:type="gramEnd"/>
            <w:r w:rsidR="00946D4E" w:rsidRPr="00917E37">
              <w:rPr>
                <w:i/>
                <w:color w:val="A6A6A6" w:themeColor="background1" w:themeShade="A6"/>
              </w:rPr>
              <w:t xml:space="preserve"> duct sizes, junction angles and types, baffles, dampers etc</w:t>
            </w:r>
          </w:p>
          <w:p w14:paraId="2C98BB63" w14:textId="0B30D4D2" w:rsidR="006A6198" w:rsidRPr="005E5A92" w:rsidRDefault="005E5A92" w:rsidP="00633DAE">
            <w:pPr>
              <w:ind w:left="0"/>
              <w:rPr>
                <w:i/>
                <w:iCs/>
                <w:color w:val="A6A6A6" w:themeColor="background1" w:themeShade="A6"/>
              </w:rPr>
            </w:pPr>
            <w:r w:rsidRPr="005E5A92">
              <w:rPr>
                <w:i/>
                <w:iCs/>
                <w:color w:val="A6A6A6" w:themeColor="background1" w:themeShade="A6"/>
              </w:rPr>
              <w:t>Might need to also do a simple floor plan illustrating/showing any other systems or processes which may interact or interfere with the system under test</w:t>
            </w:r>
          </w:p>
          <w:p w14:paraId="565A0E1E" w14:textId="77777777" w:rsidR="006A6198" w:rsidRPr="005E5A92" w:rsidRDefault="006A6198" w:rsidP="00633DAE">
            <w:pPr>
              <w:ind w:left="0"/>
              <w:rPr>
                <w:i/>
                <w:iCs/>
                <w:color w:val="A6A6A6" w:themeColor="background1" w:themeShade="A6"/>
              </w:rPr>
            </w:pPr>
          </w:p>
          <w:p w14:paraId="3F998E6F" w14:textId="02E6C1C0" w:rsidR="006A6198" w:rsidRDefault="006A6198" w:rsidP="00633DAE">
            <w:pPr>
              <w:ind w:left="0"/>
            </w:pPr>
          </w:p>
          <w:p w14:paraId="1532DFF3" w14:textId="69A3A5A9" w:rsidR="006A6198" w:rsidRDefault="00DB4028" w:rsidP="00633DAE">
            <w:pPr>
              <w:ind w:left="0"/>
            </w:pPr>
            <w:r>
              <w:rPr>
                <w:noProof/>
              </w:rPr>
              <mc:AlternateContent>
                <mc:Choice Requires="wps">
                  <w:drawing>
                    <wp:anchor distT="0" distB="0" distL="114300" distR="114300" simplePos="0" relativeHeight="251662336" behindDoc="0" locked="0" layoutInCell="1" allowOverlap="1" wp14:anchorId="5D4E1D12" wp14:editId="289C2683">
                      <wp:simplePos x="0" y="0"/>
                      <wp:positionH relativeFrom="column">
                        <wp:posOffset>2242820</wp:posOffset>
                      </wp:positionH>
                      <wp:positionV relativeFrom="paragraph">
                        <wp:posOffset>117475</wp:posOffset>
                      </wp:positionV>
                      <wp:extent cx="3571875" cy="1762125"/>
                      <wp:effectExtent l="19050" t="19050" r="47625" b="47625"/>
                      <wp:wrapNone/>
                      <wp:docPr id="89" name="Text Box 89"/>
                      <wp:cNvGraphicFramePr/>
                      <a:graphic xmlns:a="http://schemas.openxmlformats.org/drawingml/2006/main">
                        <a:graphicData uri="http://schemas.microsoft.com/office/word/2010/wordprocessingShape">
                          <wps:wsp>
                            <wps:cNvSpPr txBox="1"/>
                            <wps:spPr>
                              <a:xfrm>
                                <a:off x="0" y="0"/>
                                <a:ext cx="3571875" cy="1762125"/>
                              </a:xfrm>
                              <a:prstGeom prst="star8">
                                <a:avLst/>
                              </a:prstGeom>
                              <a:solidFill>
                                <a:srgbClr val="FFFF00"/>
                              </a:solidFill>
                              <a:ln w="6350">
                                <a:solidFill>
                                  <a:prstClr val="black"/>
                                </a:solidFill>
                              </a:ln>
                            </wps:spPr>
                            <wps:txbx>
                              <w:txbxContent>
                                <w:p w14:paraId="21C0217D" w14:textId="2D2C0002" w:rsidR="00F35DED" w:rsidRDefault="00F35DED">
                                  <w:pPr>
                                    <w:ind w:left="0"/>
                                  </w:pPr>
                                  <w:r>
                                    <w:t>For Schematics could use:</w:t>
                                  </w:r>
                                </w:p>
                                <w:p w14:paraId="071D7253" w14:textId="1D5E43AA" w:rsidR="00F35DED" w:rsidRDefault="00F35DED" w:rsidP="00DB4028">
                                  <w:pPr>
                                    <w:pStyle w:val="ListParagraph"/>
                                    <w:numPr>
                                      <w:ilvl w:val="0"/>
                                      <w:numId w:val="19"/>
                                    </w:numPr>
                                  </w:pPr>
                                  <w:r>
                                    <w:t>Word drawing tools</w:t>
                                  </w:r>
                                </w:p>
                                <w:p w14:paraId="4456A281" w14:textId="6764E5F6" w:rsidR="00F35DED" w:rsidRDefault="00F35DED" w:rsidP="00DB4028">
                                  <w:pPr>
                                    <w:pStyle w:val="ListParagraph"/>
                                    <w:numPr>
                                      <w:ilvl w:val="0"/>
                                      <w:numId w:val="19"/>
                                    </w:numPr>
                                  </w:pPr>
                                  <w:proofErr w:type="spellStart"/>
                                  <w:r>
                                    <w:t>Draftsight</w:t>
                                  </w:r>
                                  <w:proofErr w:type="spellEnd"/>
                                  <w:r>
                                    <w:t>, a free to use CAD software.  Copy &amp; paste and crop, resize accordingly.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4E1D12"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Text Box 89" o:spid="_x0000_s1027" type="#_x0000_t58" style="position:absolute;margin-left:176.6pt;margin-top:9.25pt;width:281.25pt;height:13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" adj="2700" fillcolor="yellow" strokeweight=".5pt">
                      <v:textbox>
                        <w:txbxContent>
                          <w:p w14:paraId="21C0217D" w14:textId="2D2C0002" w:rsidR="00F35DED" w:rsidRDefault="00F35DED">
                            <w:pPr>
                              <w:ind w:left="0"/>
                            </w:pPr>
                            <w:r>
                              <w:t>For Schematics could use:</w:t>
                            </w:r>
                          </w:p>
                          <w:p w14:paraId="071D7253" w14:textId="1D5E43AA" w:rsidR="00F35DED" w:rsidRDefault="00F35DED" w:rsidP="00DB4028">
                            <w:pPr>
                              <w:pStyle w:val="ListParagraph"/>
                              <w:numPr>
                                <w:ilvl w:val="0"/>
                                <w:numId w:val="19"/>
                              </w:numPr>
                            </w:pPr>
                            <w:r>
                              <w:t>Word drawing tools</w:t>
                            </w:r>
                          </w:p>
                          <w:p w14:paraId="4456A281" w14:textId="6764E5F6" w:rsidR="00F35DED" w:rsidRDefault="00F35DED" w:rsidP="00DB4028">
                            <w:pPr>
                              <w:pStyle w:val="ListParagraph"/>
                              <w:numPr>
                                <w:ilvl w:val="0"/>
                                <w:numId w:val="19"/>
                              </w:numPr>
                            </w:pPr>
                            <w:proofErr w:type="spellStart"/>
                            <w:r>
                              <w:t>Draftsight</w:t>
                            </w:r>
                            <w:proofErr w:type="spellEnd"/>
                            <w:r>
                              <w:t>, a free to use CAD software.  Copy &amp; paste and crop, resize accordingly.</w:t>
                            </w:r>
                          </w:p>
                        </w:txbxContent>
                      </v:textbox>
                    </v:shape>
                  </w:pict>
                </mc:Fallback>
              </mc:AlternateContent>
            </w:r>
          </w:p>
          <w:p w14:paraId="5BF75CDF" w14:textId="77777777" w:rsidR="006A6198" w:rsidRDefault="006A6198" w:rsidP="00633DAE">
            <w:pPr>
              <w:ind w:left="0"/>
            </w:pPr>
          </w:p>
          <w:p w14:paraId="518AC91E" w14:textId="77777777" w:rsidR="006A6198" w:rsidRDefault="006A6198" w:rsidP="00633DAE">
            <w:pPr>
              <w:ind w:left="0"/>
            </w:pPr>
          </w:p>
          <w:p w14:paraId="762815BC" w14:textId="4F49C059" w:rsidR="006A6198" w:rsidRDefault="006A6198" w:rsidP="00633DAE">
            <w:pPr>
              <w:ind w:left="0"/>
            </w:pPr>
          </w:p>
          <w:p w14:paraId="5B64E754" w14:textId="77777777" w:rsidR="00F31F21" w:rsidRDefault="00F31F21" w:rsidP="00633DAE">
            <w:pPr>
              <w:ind w:left="0"/>
            </w:pPr>
          </w:p>
          <w:p w14:paraId="1D6B5B1D" w14:textId="77777777" w:rsidR="006A6198" w:rsidRDefault="006A6198" w:rsidP="00633DAE">
            <w:pPr>
              <w:ind w:left="0"/>
            </w:pPr>
          </w:p>
          <w:p w14:paraId="3BF56BEE" w14:textId="77777777" w:rsidR="006A6198" w:rsidRDefault="006A6198" w:rsidP="00633DAE">
            <w:pPr>
              <w:ind w:left="0"/>
            </w:pPr>
          </w:p>
          <w:p w14:paraId="4770991C" w14:textId="77777777" w:rsidR="006A6198" w:rsidRDefault="006A6198" w:rsidP="00633DAE">
            <w:pPr>
              <w:ind w:left="0"/>
            </w:pPr>
          </w:p>
          <w:p w14:paraId="5974A9F7" w14:textId="77777777" w:rsidR="006A6198" w:rsidRDefault="006A6198" w:rsidP="00633DAE">
            <w:pPr>
              <w:ind w:left="0"/>
            </w:pPr>
          </w:p>
          <w:p w14:paraId="58B35DF7" w14:textId="77777777" w:rsidR="006A6198" w:rsidRDefault="006A6198" w:rsidP="00633DAE">
            <w:pPr>
              <w:ind w:left="0"/>
            </w:pPr>
          </w:p>
          <w:p w14:paraId="5ACF4F91" w14:textId="54E3CC5F" w:rsidR="006A6198" w:rsidRDefault="006A6198" w:rsidP="00633DAE">
            <w:pPr>
              <w:ind w:left="0"/>
            </w:pPr>
          </w:p>
          <w:p w14:paraId="4D78D938" w14:textId="77777777" w:rsidR="00510808" w:rsidRDefault="00510808" w:rsidP="00633DAE">
            <w:pPr>
              <w:ind w:left="0"/>
            </w:pPr>
          </w:p>
          <w:p w14:paraId="55C4CC52" w14:textId="77777777" w:rsidR="006A6198" w:rsidRDefault="006A6198" w:rsidP="00F31F21">
            <w:pPr>
              <w:ind w:left="0"/>
            </w:pPr>
          </w:p>
          <w:p w14:paraId="1E9EACB5" w14:textId="490B68EB" w:rsidR="00F31F21" w:rsidRDefault="00F31F21" w:rsidP="00F31F21">
            <w:pPr>
              <w:ind w:left="0"/>
            </w:pPr>
          </w:p>
        </w:tc>
      </w:tr>
      <w:tr w:rsidR="00BB0047" w14:paraId="031A22B3" w14:textId="77777777" w:rsidTr="009E1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0" w:type="dxa"/>
        </w:trPr>
        <w:tc>
          <w:tcPr>
            <w:tcW w:w="13908"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214365"/>
          </w:tcPr>
          <w:p w14:paraId="5D96F3F7" w14:textId="2D48643A" w:rsidR="00BB0047" w:rsidRDefault="00A40605" w:rsidP="00755AAA">
            <w:pPr>
              <w:pStyle w:val="ListParagraph"/>
              <w:numPr>
                <w:ilvl w:val="0"/>
                <w:numId w:val="22"/>
              </w:numPr>
              <w:tabs>
                <w:tab w:val="left" w:pos="2880"/>
              </w:tabs>
              <w:spacing w:after="0"/>
              <w:ind w:right="74"/>
            </w:pPr>
            <w:r w:rsidRPr="00755AAA">
              <w:rPr>
                <w:b/>
                <w:color w:val="FFFFFF" w:themeColor="background1"/>
                <w:sz w:val="24"/>
              </w:rPr>
              <w:lastRenderedPageBreak/>
              <w:t xml:space="preserve">DUCT </w:t>
            </w:r>
            <w:r w:rsidR="00BB0047" w:rsidRPr="00755AAA">
              <w:rPr>
                <w:b/>
                <w:color w:val="FFFFFF" w:themeColor="background1"/>
                <w:sz w:val="24"/>
              </w:rPr>
              <w:t>QUANTITATIVE RESULTS</w:t>
            </w:r>
          </w:p>
        </w:tc>
      </w:tr>
      <w:tr w:rsidR="00946D4E" w14:paraId="79DC075F" w14:textId="77777777" w:rsidTr="00946D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0" w:type="dxa"/>
        </w:trPr>
        <w:tc>
          <w:tcPr>
            <w:tcW w:w="534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FDFEA" w:themeFill="text2" w:themeFillTint="33"/>
          </w:tcPr>
          <w:p w14:paraId="16E1997B" w14:textId="77777777" w:rsidR="00946D4E" w:rsidRDefault="00946D4E" w:rsidP="00946D4E">
            <w:pPr>
              <w:tabs>
                <w:tab w:val="left" w:pos="2880"/>
              </w:tabs>
              <w:spacing w:after="0"/>
              <w:ind w:left="0" w:right="74"/>
              <w:rPr>
                <w:b/>
                <w:color w:val="002060"/>
              </w:rPr>
            </w:pPr>
            <w:r w:rsidRPr="004868AC">
              <w:rPr>
                <w:b/>
                <w:color w:val="002060"/>
              </w:rPr>
              <w:t>Describe Style and Type of Ducting</w:t>
            </w:r>
            <w:r>
              <w:rPr>
                <w:b/>
                <w:color w:val="002060"/>
              </w:rPr>
              <w:t>:</w:t>
            </w:r>
            <w:r w:rsidRPr="004868AC">
              <w:rPr>
                <w:b/>
                <w:color w:val="002060"/>
              </w:rPr>
              <w:t xml:space="preserve"> </w:t>
            </w:r>
          </w:p>
          <w:p w14:paraId="37F3875D" w14:textId="77777777" w:rsidR="00946D4E" w:rsidRDefault="00946D4E" w:rsidP="00946D4E">
            <w:pPr>
              <w:tabs>
                <w:tab w:val="left" w:pos="2880"/>
              </w:tabs>
              <w:spacing w:after="0"/>
              <w:ind w:left="0" w:right="74"/>
              <w:jc w:val="center"/>
            </w:pPr>
          </w:p>
        </w:tc>
        <w:tc>
          <w:tcPr>
            <w:tcW w:w="8564"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2D61477" w14:textId="77777777" w:rsidR="00946D4E" w:rsidRDefault="00946D4E" w:rsidP="005E5A92">
            <w:pPr>
              <w:tabs>
                <w:tab w:val="left" w:pos="2880"/>
              </w:tabs>
              <w:spacing w:after="0"/>
              <w:ind w:left="0" w:right="74"/>
            </w:pPr>
          </w:p>
        </w:tc>
      </w:tr>
      <w:tr w:rsidR="00946D4E" w14:paraId="18393B6E" w14:textId="77777777" w:rsidTr="00946D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0" w:type="dxa"/>
        </w:trPr>
        <w:tc>
          <w:tcPr>
            <w:tcW w:w="534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FDFEA" w:themeFill="text2" w:themeFillTint="33"/>
          </w:tcPr>
          <w:p w14:paraId="0C8F7B19" w14:textId="77777777" w:rsidR="00946D4E" w:rsidRDefault="00946D4E" w:rsidP="00946D4E">
            <w:pPr>
              <w:tabs>
                <w:tab w:val="left" w:pos="2880"/>
              </w:tabs>
              <w:spacing w:after="0"/>
              <w:ind w:left="0" w:right="74"/>
              <w:rPr>
                <w:b/>
                <w:color w:val="002060"/>
              </w:rPr>
            </w:pPr>
            <w:r w:rsidRPr="004868AC">
              <w:rPr>
                <w:b/>
                <w:color w:val="002060"/>
              </w:rPr>
              <w:t>Ducting suitable for</w:t>
            </w:r>
          </w:p>
          <w:p w14:paraId="50535A5E" w14:textId="77722DD8" w:rsidR="00946D4E" w:rsidRDefault="00946D4E" w:rsidP="00946D4E">
            <w:pPr>
              <w:tabs>
                <w:tab w:val="left" w:pos="2880"/>
              </w:tabs>
              <w:spacing w:after="0"/>
              <w:ind w:left="0" w:right="74"/>
            </w:pPr>
            <w:r w:rsidRPr="004868AC">
              <w:rPr>
                <w:b/>
                <w:color w:val="002060"/>
              </w:rPr>
              <w:t>Process/Substances?</w:t>
            </w:r>
          </w:p>
        </w:tc>
        <w:tc>
          <w:tcPr>
            <w:tcW w:w="8564"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AC7A607" w14:textId="2D9F79C9" w:rsidR="00946D4E" w:rsidRPr="005E5A92" w:rsidRDefault="005E5A92" w:rsidP="005E5A92">
            <w:pPr>
              <w:tabs>
                <w:tab w:val="left" w:pos="2880"/>
              </w:tabs>
              <w:spacing w:after="0"/>
              <w:ind w:left="0" w:right="74"/>
              <w:rPr>
                <w:i/>
                <w:iCs/>
                <w:color w:val="A6A6A6" w:themeColor="background1" w:themeShade="A6"/>
              </w:rPr>
            </w:pPr>
            <w:r>
              <w:rPr>
                <w:i/>
                <w:iCs/>
                <w:color w:val="A6A6A6" w:themeColor="background1" w:themeShade="A6"/>
              </w:rPr>
              <w:t>Also comment on appropriateness (or not) of the POSITION of the test points</w:t>
            </w:r>
          </w:p>
        </w:tc>
      </w:tr>
      <w:tr w:rsidR="00946D4E" w14:paraId="761B522C" w14:textId="77777777" w:rsidTr="00194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0" w:type="dxa"/>
        </w:trPr>
        <w:tc>
          <w:tcPr>
            <w:tcW w:w="753"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FDFEA" w:themeFill="text2" w:themeFillTint="33"/>
          </w:tcPr>
          <w:p w14:paraId="1CB1E9F2" w14:textId="7336B16D" w:rsidR="00946D4E" w:rsidRPr="00510808" w:rsidRDefault="00946D4E" w:rsidP="00946D4E">
            <w:pPr>
              <w:tabs>
                <w:tab w:val="left" w:pos="2880"/>
              </w:tabs>
              <w:spacing w:after="0"/>
              <w:ind w:left="0" w:right="74"/>
              <w:rPr>
                <w:b/>
                <w:color w:val="002060"/>
              </w:rPr>
            </w:pPr>
            <w:r w:rsidRPr="00510808">
              <w:rPr>
                <w:b/>
                <w:color w:val="002060"/>
              </w:rPr>
              <w:t>Test Point ID</w:t>
            </w:r>
          </w:p>
        </w:tc>
        <w:tc>
          <w:tcPr>
            <w:tcW w:w="3179"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FDFEA" w:themeFill="text2" w:themeFillTint="33"/>
          </w:tcPr>
          <w:p w14:paraId="7068B63D" w14:textId="7B8E886E" w:rsidR="00946D4E" w:rsidRPr="00510808" w:rsidRDefault="00946D4E" w:rsidP="00946D4E">
            <w:pPr>
              <w:tabs>
                <w:tab w:val="left" w:pos="2880"/>
              </w:tabs>
              <w:spacing w:after="0"/>
              <w:ind w:left="0" w:right="74"/>
              <w:rPr>
                <w:b/>
                <w:color w:val="002060"/>
              </w:rPr>
            </w:pPr>
            <w:r w:rsidRPr="00510808">
              <w:rPr>
                <w:b/>
                <w:color w:val="002060"/>
              </w:rPr>
              <w:t>Description</w:t>
            </w:r>
          </w:p>
        </w:tc>
        <w:tc>
          <w:tcPr>
            <w:tcW w:w="1412"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FDFEA" w:themeFill="text2" w:themeFillTint="33"/>
          </w:tcPr>
          <w:p w14:paraId="7C244462" w14:textId="0D70EDCD" w:rsidR="00946D4E" w:rsidRPr="00510808" w:rsidRDefault="00946D4E" w:rsidP="00946D4E">
            <w:pPr>
              <w:tabs>
                <w:tab w:val="left" w:pos="2880"/>
              </w:tabs>
              <w:spacing w:after="0"/>
              <w:ind w:left="0" w:right="74"/>
              <w:jc w:val="center"/>
              <w:rPr>
                <w:b/>
                <w:color w:val="002060"/>
              </w:rPr>
            </w:pPr>
            <w:r w:rsidRPr="00510808">
              <w:rPr>
                <w:b/>
                <w:color w:val="002060"/>
              </w:rPr>
              <w:t>Diameter /Dimension</w:t>
            </w:r>
          </w:p>
        </w:tc>
        <w:tc>
          <w:tcPr>
            <w:tcW w:w="1503"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FDFEA" w:themeFill="text2" w:themeFillTint="33"/>
          </w:tcPr>
          <w:p w14:paraId="1660581E" w14:textId="14498B57" w:rsidR="00946D4E" w:rsidRPr="00510808" w:rsidRDefault="00946D4E" w:rsidP="00946D4E">
            <w:pPr>
              <w:tabs>
                <w:tab w:val="left" w:pos="2880"/>
              </w:tabs>
              <w:spacing w:after="0"/>
              <w:ind w:left="0" w:right="74"/>
              <w:jc w:val="center"/>
              <w:rPr>
                <w:b/>
                <w:color w:val="002060"/>
              </w:rPr>
            </w:pPr>
            <w:r w:rsidRPr="00510808">
              <w:rPr>
                <w:b/>
                <w:color w:val="002060"/>
              </w:rPr>
              <w:t>Duct Area</w:t>
            </w:r>
          </w:p>
        </w:tc>
        <w:tc>
          <w:tcPr>
            <w:tcW w:w="1330"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FDFEA" w:themeFill="text2" w:themeFillTint="33"/>
          </w:tcPr>
          <w:p w14:paraId="09213BC3" w14:textId="239E1C7D" w:rsidR="00946D4E" w:rsidRPr="00510808" w:rsidRDefault="00946D4E" w:rsidP="00946D4E">
            <w:pPr>
              <w:tabs>
                <w:tab w:val="left" w:pos="2880"/>
              </w:tabs>
              <w:spacing w:after="0"/>
              <w:ind w:left="0" w:right="74"/>
              <w:jc w:val="center"/>
              <w:rPr>
                <w:b/>
                <w:color w:val="002060"/>
              </w:rPr>
            </w:pPr>
            <w:r w:rsidRPr="00510808">
              <w:rPr>
                <w:b/>
                <w:color w:val="002060"/>
              </w:rPr>
              <w:t>Static Pressure</w:t>
            </w:r>
          </w:p>
        </w:tc>
        <w:tc>
          <w:tcPr>
            <w:tcW w:w="1337"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FDFEA" w:themeFill="text2" w:themeFillTint="33"/>
          </w:tcPr>
          <w:p w14:paraId="08FAD2BE" w14:textId="77777777" w:rsidR="00946D4E" w:rsidRPr="00510808" w:rsidRDefault="00946D4E" w:rsidP="00946D4E">
            <w:pPr>
              <w:tabs>
                <w:tab w:val="left" w:pos="2880"/>
              </w:tabs>
              <w:spacing w:after="0"/>
              <w:ind w:left="0" w:right="74"/>
              <w:jc w:val="center"/>
              <w:rPr>
                <w:b/>
                <w:color w:val="002060"/>
              </w:rPr>
            </w:pPr>
            <w:r w:rsidRPr="00510808">
              <w:rPr>
                <w:b/>
                <w:color w:val="002060"/>
              </w:rPr>
              <w:t>Average</w:t>
            </w:r>
          </w:p>
          <w:p w14:paraId="5AFE588B" w14:textId="4EE1D397" w:rsidR="00946D4E" w:rsidRPr="00510808" w:rsidRDefault="00946D4E" w:rsidP="00946D4E">
            <w:pPr>
              <w:tabs>
                <w:tab w:val="left" w:pos="2880"/>
              </w:tabs>
              <w:spacing w:after="0"/>
              <w:ind w:left="0" w:right="74"/>
              <w:jc w:val="center"/>
              <w:rPr>
                <w:b/>
                <w:color w:val="002060"/>
              </w:rPr>
            </w:pPr>
            <w:r w:rsidRPr="00510808">
              <w:rPr>
                <w:b/>
                <w:color w:val="002060"/>
              </w:rPr>
              <w:t xml:space="preserve">Velocity Pressure </w:t>
            </w:r>
            <w:r w:rsidRPr="00510808">
              <w:rPr>
                <w:b/>
                <w:color w:val="002060"/>
                <w:vertAlign w:val="superscript"/>
              </w:rPr>
              <w:t>y</w:t>
            </w:r>
          </w:p>
        </w:tc>
        <w:tc>
          <w:tcPr>
            <w:tcW w:w="337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FDFEA" w:themeFill="text2" w:themeFillTint="33"/>
          </w:tcPr>
          <w:p w14:paraId="5736BE84" w14:textId="7B7EDE16" w:rsidR="00946D4E" w:rsidRPr="00510808" w:rsidRDefault="00946D4E" w:rsidP="00946D4E">
            <w:pPr>
              <w:tabs>
                <w:tab w:val="left" w:pos="2880"/>
              </w:tabs>
              <w:spacing w:after="0"/>
              <w:ind w:left="0" w:right="74"/>
              <w:jc w:val="center"/>
              <w:rPr>
                <w:b/>
                <w:color w:val="002060"/>
              </w:rPr>
            </w:pPr>
            <w:r w:rsidRPr="00510808">
              <w:rPr>
                <w:b/>
                <w:color w:val="002060"/>
              </w:rPr>
              <w:t>Duct Velocity</w:t>
            </w:r>
          </w:p>
        </w:tc>
        <w:tc>
          <w:tcPr>
            <w:tcW w:w="1019"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FDFEA" w:themeFill="text2" w:themeFillTint="33"/>
          </w:tcPr>
          <w:p w14:paraId="6A37B4AD" w14:textId="75428E1D" w:rsidR="00946D4E" w:rsidRPr="00510808" w:rsidRDefault="00946D4E" w:rsidP="00946D4E">
            <w:pPr>
              <w:tabs>
                <w:tab w:val="left" w:pos="2880"/>
              </w:tabs>
              <w:spacing w:after="0"/>
              <w:ind w:left="0" w:right="74"/>
              <w:jc w:val="center"/>
              <w:rPr>
                <w:b/>
                <w:color w:val="002060"/>
              </w:rPr>
            </w:pPr>
            <w:r w:rsidRPr="00510808">
              <w:rPr>
                <w:b/>
                <w:color w:val="002060"/>
              </w:rPr>
              <w:t xml:space="preserve">Duct Volume flow </w:t>
            </w:r>
            <w:r w:rsidRPr="00510808">
              <w:rPr>
                <w:b/>
                <w:color w:val="002060"/>
                <w:vertAlign w:val="superscript"/>
              </w:rPr>
              <w:t>x</w:t>
            </w:r>
          </w:p>
        </w:tc>
      </w:tr>
      <w:tr w:rsidR="00946D4E" w14:paraId="0ADDFD10" w14:textId="77777777" w:rsidTr="00194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0" w:type="dxa"/>
          <w:trHeight w:val="516"/>
        </w:trPr>
        <w:tc>
          <w:tcPr>
            <w:tcW w:w="753" w:type="dxa"/>
            <w:vMerge/>
            <w:tcBorders>
              <w:top w:val="single" w:sz="4" w:space="0" w:color="7F7F7F" w:themeColor="text1" w:themeTint="80"/>
              <w:left w:val="single" w:sz="4" w:space="0" w:color="7F7F7F" w:themeColor="text1" w:themeTint="80"/>
              <w:bottom w:val="single" w:sz="4" w:space="0" w:color="CFDFEA" w:themeColor="text2" w:themeTint="33"/>
              <w:right w:val="single" w:sz="4" w:space="0" w:color="7F7F7F" w:themeColor="text1" w:themeTint="80"/>
            </w:tcBorders>
            <w:shd w:val="clear" w:color="auto" w:fill="CFDFEA" w:themeFill="text2" w:themeFillTint="33"/>
          </w:tcPr>
          <w:p w14:paraId="112C4F75" w14:textId="77777777" w:rsidR="00946D4E" w:rsidRPr="00510808" w:rsidRDefault="00946D4E" w:rsidP="00946D4E">
            <w:pPr>
              <w:tabs>
                <w:tab w:val="left" w:pos="2880"/>
              </w:tabs>
              <w:spacing w:after="0"/>
              <w:ind w:left="0" w:right="74"/>
              <w:rPr>
                <w:b/>
                <w:color w:val="002060"/>
              </w:rPr>
            </w:pPr>
          </w:p>
        </w:tc>
        <w:tc>
          <w:tcPr>
            <w:tcW w:w="3179" w:type="dxa"/>
            <w:vMerge/>
            <w:tcBorders>
              <w:top w:val="single" w:sz="4" w:space="0" w:color="7F7F7F" w:themeColor="text1" w:themeTint="80"/>
              <w:left w:val="single" w:sz="4" w:space="0" w:color="7F7F7F" w:themeColor="text1" w:themeTint="80"/>
              <w:bottom w:val="single" w:sz="4" w:space="0" w:color="CFDFEA" w:themeColor="text2" w:themeTint="33"/>
              <w:right w:val="single" w:sz="4" w:space="0" w:color="7F7F7F" w:themeColor="text1" w:themeTint="80"/>
            </w:tcBorders>
            <w:shd w:val="clear" w:color="auto" w:fill="CFDFEA" w:themeFill="text2" w:themeFillTint="33"/>
          </w:tcPr>
          <w:p w14:paraId="6BF0FD83" w14:textId="77777777" w:rsidR="00946D4E" w:rsidRPr="00510808" w:rsidRDefault="00946D4E" w:rsidP="00946D4E">
            <w:pPr>
              <w:tabs>
                <w:tab w:val="left" w:pos="2880"/>
              </w:tabs>
              <w:spacing w:after="0"/>
              <w:ind w:left="0" w:right="74"/>
              <w:rPr>
                <w:b/>
                <w:color w:val="002060"/>
              </w:rPr>
            </w:pPr>
          </w:p>
        </w:tc>
        <w:tc>
          <w:tcPr>
            <w:tcW w:w="1412" w:type="dxa"/>
            <w:vMerge/>
            <w:tcBorders>
              <w:top w:val="single" w:sz="4" w:space="0" w:color="7F7F7F" w:themeColor="text1" w:themeTint="80"/>
              <w:left w:val="single" w:sz="4" w:space="0" w:color="7F7F7F" w:themeColor="text1" w:themeTint="80"/>
              <w:bottom w:val="single" w:sz="4" w:space="0" w:color="CFDFEA" w:themeColor="text2" w:themeTint="33"/>
              <w:right w:val="single" w:sz="4" w:space="0" w:color="7F7F7F" w:themeColor="text1" w:themeTint="80"/>
            </w:tcBorders>
            <w:shd w:val="clear" w:color="auto" w:fill="CFDFEA" w:themeFill="text2" w:themeFillTint="33"/>
          </w:tcPr>
          <w:p w14:paraId="173A8BC5" w14:textId="77777777" w:rsidR="00946D4E" w:rsidRPr="00510808" w:rsidRDefault="00946D4E" w:rsidP="00946D4E">
            <w:pPr>
              <w:tabs>
                <w:tab w:val="left" w:pos="2880"/>
              </w:tabs>
              <w:spacing w:after="0"/>
              <w:ind w:left="0" w:right="74"/>
              <w:rPr>
                <w:b/>
                <w:color w:val="002060"/>
              </w:rPr>
            </w:pPr>
          </w:p>
        </w:tc>
        <w:tc>
          <w:tcPr>
            <w:tcW w:w="1503" w:type="dxa"/>
            <w:vMerge/>
            <w:tcBorders>
              <w:top w:val="single" w:sz="4" w:space="0" w:color="7F7F7F" w:themeColor="text1" w:themeTint="80"/>
              <w:left w:val="single" w:sz="4" w:space="0" w:color="7F7F7F" w:themeColor="text1" w:themeTint="80"/>
              <w:bottom w:val="single" w:sz="4" w:space="0" w:color="CFDFEA" w:themeColor="text2" w:themeTint="33"/>
              <w:right w:val="single" w:sz="4" w:space="0" w:color="7F7F7F" w:themeColor="text1" w:themeTint="80"/>
            </w:tcBorders>
            <w:shd w:val="clear" w:color="auto" w:fill="CFDFEA" w:themeFill="text2" w:themeFillTint="33"/>
          </w:tcPr>
          <w:p w14:paraId="3C10BDBD" w14:textId="77777777" w:rsidR="00946D4E" w:rsidRPr="00510808" w:rsidRDefault="00946D4E" w:rsidP="00946D4E">
            <w:pPr>
              <w:tabs>
                <w:tab w:val="left" w:pos="2880"/>
              </w:tabs>
              <w:spacing w:after="0"/>
              <w:ind w:left="0" w:right="74"/>
              <w:rPr>
                <w:b/>
                <w:color w:val="002060"/>
              </w:rPr>
            </w:pPr>
          </w:p>
        </w:tc>
        <w:tc>
          <w:tcPr>
            <w:tcW w:w="1330" w:type="dxa"/>
            <w:vMerge/>
            <w:tcBorders>
              <w:top w:val="single" w:sz="4" w:space="0" w:color="7F7F7F" w:themeColor="text1" w:themeTint="80"/>
              <w:left w:val="single" w:sz="4" w:space="0" w:color="7F7F7F" w:themeColor="text1" w:themeTint="80"/>
              <w:bottom w:val="single" w:sz="4" w:space="0" w:color="CFDFEA" w:themeColor="text2" w:themeTint="33"/>
              <w:right w:val="single" w:sz="4" w:space="0" w:color="7F7F7F" w:themeColor="text1" w:themeTint="80"/>
            </w:tcBorders>
            <w:shd w:val="clear" w:color="auto" w:fill="CFDFEA" w:themeFill="text2" w:themeFillTint="33"/>
          </w:tcPr>
          <w:p w14:paraId="694BC5D6" w14:textId="77777777" w:rsidR="00946D4E" w:rsidRPr="00510808" w:rsidRDefault="00946D4E" w:rsidP="00946D4E">
            <w:pPr>
              <w:tabs>
                <w:tab w:val="left" w:pos="2880"/>
              </w:tabs>
              <w:spacing w:after="0"/>
              <w:ind w:left="0" w:right="74"/>
              <w:rPr>
                <w:b/>
                <w:color w:val="002060"/>
              </w:rPr>
            </w:pPr>
          </w:p>
        </w:tc>
        <w:tc>
          <w:tcPr>
            <w:tcW w:w="1337" w:type="dxa"/>
            <w:vMerge/>
            <w:tcBorders>
              <w:top w:val="single" w:sz="4" w:space="0" w:color="7F7F7F" w:themeColor="text1" w:themeTint="80"/>
              <w:left w:val="single" w:sz="4" w:space="0" w:color="7F7F7F" w:themeColor="text1" w:themeTint="80"/>
              <w:bottom w:val="single" w:sz="4" w:space="0" w:color="CFDFEA" w:themeColor="text2" w:themeTint="33"/>
              <w:right w:val="single" w:sz="4" w:space="0" w:color="7F7F7F" w:themeColor="text1" w:themeTint="80"/>
            </w:tcBorders>
            <w:shd w:val="clear" w:color="auto" w:fill="CFDFEA" w:themeFill="text2" w:themeFillTint="33"/>
          </w:tcPr>
          <w:p w14:paraId="1AF19C34" w14:textId="77777777" w:rsidR="00946D4E" w:rsidRPr="00510808" w:rsidRDefault="00946D4E" w:rsidP="00946D4E">
            <w:pPr>
              <w:tabs>
                <w:tab w:val="left" w:pos="2880"/>
              </w:tabs>
              <w:spacing w:after="0"/>
              <w:ind w:left="0" w:right="74"/>
              <w:rPr>
                <w:b/>
                <w:color w:val="002060"/>
              </w:rPr>
            </w:pPr>
          </w:p>
        </w:tc>
        <w:tc>
          <w:tcPr>
            <w:tcW w:w="1640" w:type="dxa"/>
            <w:tcBorders>
              <w:top w:val="single" w:sz="4" w:space="0" w:color="7F7F7F" w:themeColor="text1" w:themeTint="80"/>
              <w:left w:val="single" w:sz="4" w:space="0" w:color="7F7F7F" w:themeColor="text1" w:themeTint="80"/>
              <w:bottom w:val="single" w:sz="4" w:space="0" w:color="CFDFEA" w:themeColor="text2" w:themeTint="33"/>
              <w:right w:val="single" w:sz="4" w:space="0" w:color="7F7F7F" w:themeColor="text1" w:themeTint="80"/>
            </w:tcBorders>
            <w:shd w:val="clear" w:color="auto" w:fill="CFDFEA" w:themeFill="text2" w:themeFillTint="33"/>
          </w:tcPr>
          <w:p w14:paraId="42023B3A" w14:textId="4FAA4DDC" w:rsidR="00946D4E" w:rsidRPr="00510808" w:rsidRDefault="00946D4E" w:rsidP="00946D4E">
            <w:pPr>
              <w:tabs>
                <w:tab w:val="left" w:pos="2880"/>
              </w:tabs>
              <w:spacing w:after="0"/>
              <w:ind w:left="0" w:right="74"/>
              <w:rPr>
                <w:b/>
                <w:color w:val="002060"/>
              </w:rPr>
            </w:pPr>
            <w:r w:rsidRPr="00510808">
              <w:rPr>
                <w:b/>
                <w:color w:val="002060"/>
              </w:rPr>
              <w:t xml:space="preserve">Measured *             </w:t>
            </w:r>
          </w:p>
        </w:tc>
        <w:tc>
          <w:tcPr>
            <w:tcW w:w="1735" w:type="dxa"/>
            <w:tcBorders>
              <w:top w:val="single" w:sz="4" w:space="0" w:color="7F7F7F" w:themeColor="text1" w:themeTint="80"/>
              <w:left w:val="single" w:sz="4" w:space="0" w:color="7F7F7F" w:themeColor="text1" w:themeTint="80"/>
              <w:bottom w:val="single" w:sz="4" w:space="0" w:color="CFDFEA" w:themeColor="text2" w:themeTint="33"/>
              <w:right w:val="single" w:sz="4" w:space="0" w:color="7F7F7F" w:themeColor="text1" w:themeTint="80"/>
            </w:tcBorders>
            <w:shd w:val="clear" w:color="auto" w:fill="CFDFEA" w:themeFill="text2" w:themeFillTint="33"/>
          </w:tcPr>
          <w:p w14:paraId="6AA6ECB8" w14:textId="51B08C78" w:rsidR="00946D4E" w:rsidRPr="00510808" w:rsidRDefault="00946D4E" w:rsidP="00946D4E">
            <w:pPr>
              <w:tabs>
                <w:tab w:val="left" w:pos="2880"/>
              </w:tabs>
              <w:spacing w:after="0"/>
              <w:ind w:left="0" w:right="74"/>
              <w:rPr>
                <w:b/>
                <w:color w:val="002060"/>
              </w:rPr>
            </w:pPr>
            <w:r w:rsidRPr="00510808">
              <w:rPr>
                <w:b/>
                <w:color w:val="002060"/>
              </w:rPr>
              <w:t>Min Transport Velocity</w:t>
            </w:r>
          </w:p>
        </w:tc>
        <w:tc>
          <w:tcPr>
            <w:tcW w:w="1019" w:type="dxa"/>
            <w:vMerge/>
            <w:tcBorders>
              <w:top w:val="single" w:sz="4" w:space="0" w:color="7F7F7F" w:themeColor="text1" w:themeTint="80"/>
              <w:left w:val="single" w:sz="4" w:space="0" w:color="7F7F7F" w:themeColor="text1" w:themeTint="80"/>
              <w:bottom w:val="single" w:sz="4" w:space="0" w:color="CFDFEA" w:themeColor="text2" w:themeTint="33"/>
              <w:right w:val="single" w:sz="4" w:space="0" w:color="7F7F7F" w:themeColor="text1" w:themeTint="80"/>
            </w:tcBorders>
            <w:shd w:val="clear" w:color="auto" w:fill="CFDFEA" w:themeFill="text2" w:themeFillTint="33"/>
          </w:tcPr>
          <w:p w14:paraId="20D44814" w14:textId="598467F2" w:rsidR="00946D4E" w:rsidRPr="00510808" w:rsidRDefault="00946D4E" w:rsidP="00946D4E">
            <w:pPr>
              <w:tabs>
                <w:tab w:val="left" w:pos="2880"/>
              </w:tabs>
              <w:spacing w:after="0"/>
              <w:ind w:left="0" w:right="74"/>
              <w:rPr>
                <w:b/>
                <w:color w:val="002060"/>
              </w:rPr>
            </w:pPr>
          </w:p>
        </w:tc>
      </w:tr>
      <w:tr w:rsidR="00946D4E" w14:paraId="5D24F706" w14:textId="77777777" w:rsidTr="009E1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0" w:type="dxa"/>
        </w:trPr>
        <w:tc>
          <w:tcPr>
            <w:tcW w:w="753" w:type="dxa"/>
            <w:tcBorders>
              <w:top w:val="single" w:sz="4" w:space="0" w:color="CFDFEA" w:themeColor="text2" w:themeTint="33"/>
              <w:left w:val="single" w:sz="4" w:space="0" w:color="7F7F7F" w:themeColor="text1" w:themeTint="80"/>
              <w:bottom w:val="single" w:sz="4" w:space="0" w:color="7F7F7F" w:themeColor="text1" w:themeTint="80"/>
              <w:right w:val="single" w:sz="4" w:space="0" w:color="7F7F7F" w:themeColor="text1" w:themeTint="80"/>
            </w:tcBorders>
            <w:shd w:val="clear" w:color="auto" w:fill="CFDFEA" w:themeFill="text2" w:themeFillTint="33"/>
          </w:tcPr>
          <w:p w14:paraId="01420178" w14:textId="77777777" w:rsidR="00946D4E" w:rsidRPr="00510808" w:rsidRDefault="00946D4E" w:rsidP="00946D4E">
            <w:pPr>
              <w:tabs>
                <w:tab w:val="left" w:pos="2880"/>
              </w:tabs>
              <w:spacing w:after="0"/>
              <w:ind w:left="0" w:right="74"/>
              <w:jc w:val="center"/>
              <w:rPr>
                <w:b/>
                <w:color w:val="002060"/>
              </w:rPr>
            </w:pPr>
          </w:p>
        </w:tc>
        <w:tc>
          <w:tcPr>
            <w:tcW w:w="3179" w:type="dxa"/>
            <w:tcBorders>
              <w:top w:val="single" w:sz="4" w:space="0" w:color="CFDFEA" w:themeColor="text2" w:themeTint="33"/>
              <w:left w:val="single" w:sz="4" w:space="0" w:color="7F7F7F" w:themeColor="text1" w:themeTint="80"/>
              <w:bottom w:val="single" w:sz="4" w:space="0" w:color="7F7F7F" w:themeColor="text1" w:themeTint="80"/>
              <w:right w:val="single" w:sz="4" w:space="0" w:color="7F7F7F" w:themeColor="text1" w:themeTint="80"/>
            </w:tcBorders>
            <w:shd w:val="clear" w:color="auto" w:fill="CFDFEA" w:themeFill="text2" w:themeFillTint="33"/>
          </w:tcPr>
          <w:p w14:paraId="5C3F03FA" w14:textId="77777777" w:rsidR="00946D4E" w:rsidRPr="00510808" w:rsidRDefault="00946D4E" w:rsidP="00946D4E">
            <w:pPr>
              <w:tabs>
                <w:tab w:val="left" w:pos="2880"/>
              </w:tabs>
              <w:spacing w:after="0"/>
              <w:ind w:left="0" w:right="74"/>
              <w:jc w:val="center"/>
              <w:rPr>
                <w:b/>
                <w:color w:val="002060"/>
              </w:rPr>
            </w:pPr>
          </w:p>
        </w:tc>
        <w:tc>
          <w:tcPr>
            <w:tcW w:w="1412" w:type="dxa"/>
            <w:tcBorders>
              <w:top w:val="single" w:sz="4" w:space="0" w:color="CFDFEA" w:themeColor="text2" w:themeTint="33"/>
              <w:left w:val="single" w:sz="4" w:space="0" w:color="7F7F7F" w:themeColor="text1" w:themeTint="80"/>
              <w:bottom w:val="single" w:sz="4" w:space="0" w:color="7F7F7F" w:themeColor="text1" w:themeTint="80"/>
              <w:right w:val="single" w:sz="4" w:space="0" w:color="7F7F7F" w:themeColor="text1" w:themeTint="80"/>
            </w:tcBorders>
            <w:shd w:val="clear" w:color="auto" w:fill="CFDFEA" w:themeFill="text2" w:themeFillTint="33"/>
          </w:tcPr>
          <w:p w14:paraId="78886E2D" w14:textId="011352F0" w:rsidR="00946D4E" w:rsidRPr="00510808" w:rsidRDefault="00946D4E" w:rsidP="00946D4E">
            <w:pPr>
              <w:tabs>
                <w:tab w:val="left" w:pos="2880"/>
              </w:tabs>
              <w:spacing w:after="0"/>
              <w:ind w:left="0" w:right="74"/>
              <w:jc w:val="center"/>
              <w:rPr>
                <w:b/>
                <w:color w:val="002060"/>
              </w:rPr>
            </w:pPr>
            <w:r w:rsidRPr="00510808">
              <w:rPr>
                <w:b/>
                <w:color w:val="002060"/>
              </w:rPr>
              <w:t>(mm)</w:t>
            </w:r>
          </w:p>
        </w:tc>
        <w:tc>
          <w:tcPr>
            <w:tcW w:w="1503" w:type="dxa"/>
            <w:tcBorders>
              <w:top w:val="single" w:sz="4" w:space="0" w:color="CFDFEA" w:themeColor="text2" w:themeTint="33"/>
              <w:left w:val="single" w:sz="4" w:space="0" w:color="7F7F7F" w:themeColor="text1" w:themeTint="80"/>
              <w:bottom w:val="single" w:sz="4" w:space="0" w:color="7F7F7F" w:themeColor="text1" w:themeTint="80"/>
              <w:right w:val="single" w:sz="4" w:space="0" w:color="7F7F7F" w:themeColor="text1" w:themeTint="80"/>
            </w:tcBorders>
            <w:shd w:val="clear" w:color="auto" w:fill="CFDFEA" w:themeFill="text2" w:themeFillTint="33"/>
          </w:tcPr>
          <w:p w14:paraId="24F7B048" w14:textId="77289F2B" w:rsidR="00946D4E" w:rsidRPr="00510808" w:rsidRDefault="00946D4E" w:rsidP="00946D4E">
            <w:pPr>
              <w:tabs>
                <w:tab w:val="left" w:pos="2880"/>
              </w:tabs>
              <w:spacing w:after="0"/>
              <w:ind w:left="0" w:right="74"/>
              <w:jc w:val="center"/>
              <w:rPr>
                <w:b/>
                <w:color w:val="002060"/>
              </w:rPr>
            </w:pPr>
            <w:r w:rsidRPr="00510808">
              <w:rPr>
                <w:b/>
                <w:color w:val="002060"/>
              </w:rPr>
              <w:t>(m</w:t>
            </w:r>
            <w:r w:rsidRPr="00510808">
              <w:rPr>
                <w:b/>
                <w:color w:val="002060"/>
                <w:vertAlign w:val="superscript"/>
              </w:rPr>
              <w:t>2</w:t>
            </w:r>
            <w:r w:rsidRPr="00510808">
              <w:rPr>
                <w:b/>
                <w:color w:val="002060"/>
              </w:rPr>
              <w:t>)</w:t>
            </w:r>
          </w:p>
        </w:tc>
        <w:tc>
          <w:tcPr>
            <w:tcW w:w="1330" w:type="dxa"/>
            <w:tcBorders>
              <w:top w:val="single" w:sz="4" w:space="0" w:color="CFDFEA" w:themeColor="text2" w:themeTint="33"/>
              <w:left w:val="single" w:sz="4" w:space="0" w:color="7F7F7F" w:themeColor="text1" w:themeTint="80"/>
              <w:bottom w:val="single" w:sz="4" w:space="0" w:color="7F7F7F" w:themeColor="text1" w:themeTint="80"/>
              <w:right w:val="single" w:sz="4" w:space="0" w:color="7F7F7F" w:themeColor="text1" w:themeTint="80"/>
            </w:tcBorders>
            <w:shd w:val="clear" w:color="auto" w:fill="CFDFEA" w:themeFill="text2" w:themeFillTint="33"/>
          </w:tcPr>
          <w:p w14:paraId="4D327E6A" w14:textId="2F2217D5" w:rsidR="00946D4E" w:rsidRPr="00510808" w:rsidRDefault="00946D4E" w:rsidP="00946D4E">
            <w:pPr>
              <w:tabs>
                <w:tab w:val="left" w:pos="2880"/>
              </w:tabs>
              <w:spacing w:after="0"/>
              <w:ind w:left="0" w:right="74"/>
              <w:jc w:val="center"/>
              <w:rPr>
                <w:b/>
                <w:color w:val="002060"/>
              </w:rPr>
            </w:pPr>
            <w:r w:rsidRPr="00510808">
              <w:rPr>
                <w:b/>
                <w:color w:val="002060"/>
              </w:rPr>
              <w:t>(Pa)</w:t>
            </w:r>
          </w:p>
        </w:tc>
        <w:tc>
          <w:tcPr>
            <w:tcW w:w="1337" w:type="dxa"/>
            <w:tcBorders>
              <w:top w:val="single" w:sz="4" w:space="0" w:color="CFDFEA" w:themeColor="text2" w:themeTint="33"/>
              <w:left w:val="single" w:sz="4" w:space="0" w:color="7F7F7F" w:themeColor="text1" w:themeTint="80"/>
              <w:bottom w:val="single" w:sz="4" w:space="0" w:color="7F7F7F" w:themeColor="text1" w:themeTint="80"/>
              <w:right w:val="single" w:sz="4" w:space="0" w:color="7F7F7F" w:themeColor="text1" w:themeTint="80"/>
            </w:tcBorders>
            <w:shd w:val="clear" w:color="auto" w:fill="CFDFEA" w:themeFill="text2" w:themeFillTint="33"/>
          </w:tcPr>
          <w:p w14:paraId="2528948E" w14:textId="6CFF984A" w:rsidR="00946D4E" w:rsidRPr="00510808" w:rsidRDefault="00946D4E" w:rsidP="00946D4E">
            <w:pPr>
              <w:tabs>
                <w:tab w:val="left" w:pos="2880"/>
              </w:tabs>
              <w:spacing w:after="0"/>
              <w:ind w:left="0" w:right="74"/>
              <w:jc w:val="center"/>
              <w:rPr>
                <w:b/>
                <w:color w:val="002060"/>
              </w:rPr>
            </w:pPr>
            <w:r w:rsidRPr="00510808">
              <w:rPr>
                <w:b/>
                <w:color w:val="002060"/>
              </w:rPr>
              <w:t>(Pa)</w:t>
            </w:r>
          </w:p>
        </w:tc>
        <w:tc>
          <w:tcPr>
            <w:tcW w:w="1640" w:type="dxa"/>
            <w:tcBorders>
              <w:top w:val="single" w:sz="4" w:space="0" w:color="CFDFEA" w:themeColor="text2" w:themeTint="33"/>
              <w:left w:val="single" w:sz="4" w:space="0" w:color="7F7F7F" w:themeColor="text1" w:themeTint="80"/>
              <w:bottom w:val="single" w:sz="4" w:space="0" w:color="7F7F7F" w:themeColor="text1" w:themeTint="80"/>
              <w:right w:val="single" w:sz="4" w:space="0" w:color="7F7F7F" w:themeColor="text1" w:themeTint="80"/>
            </w:tcBorders>
            <w:shd w:val="clear" w:color="auto" w:fill="CFDFEA" w:themeFill="text2" w:themeFillTint="33"/>
          </w:tcPr>
          <w:p w14:paraId="20D7E294" w14:textId="1FC75D90" w:rsidR="00946D4E" w:rsidRPr="00510808" w:rsidRDefault="00946D4E" w:rsidP="00946D4E">
            <w:pPr>
              <w:tabs>
                <w:tab w:val="left" w:pos="2880"/>
              </w:tabs>
              <w:spacing w:after="0"/>
              <w:ind w:left="0" w:right="74"/>
              <w:jc w:val="center"/>
              <w:rPr>
                <w:b/>
                <w:color w:val="002060"/>
              </w:rPr>
            </w:pPr>
            <w:r w:rsidRPr="00510808">
              <w:rPr>
                <w:b/>
                <w:color w:val="002060"/>
              </w:rPr>
              <w:t>(m/s)</w:t>
            </w:r>
          </w:p>
        </w:tc>
        <w:tc>
          <w:tcPr>
            <w:tcW w:w="1735" w:type="dxa"/>
            <w:tcBorders>
              <w:top w:val="single" w:sz="4" w:space="0" w:color="CFDFEA" w:themeColor="text2" w:themeTint="33"/>
              <w:left w:val="single" w:sz="4" w:space="0" w:color="7F7F7F" w:themeColor="text1" w:themeTint="80"/>
              <w:bottom w:val="single" w:sz="4" w:space="0" w:color="7F7F7F" w:themeColor="text1" w:themeTint="80"/>
              <w:right w:val="single" w:sz="4" w:space="0" w:color="7F7F7F" w:themeColor="text1" w:themeTint="80"/>
            </w:tcBorders>
            <w:shd w:val="clear" w:color="auto" w:fill="CFDFEA" w:themeFill="text2" w:themeFillTint="33"/>
          </w:tcPr>
          <w:p w14:paraId="151C1D30" w14:textId="48E0426C" w:rsidR="00946D4E" w:rsidRPr="00510808" w:rsidRDefault="00946D4E" w:rsidP="00946D4E">
            <w:pPr>
              <w:tabs>
                <w:tab w:val="left" w:pos="2880"/>
              </w:tabs>
              <w:spacing w:after="0"/>
              <w:ind w:left="0" w:right="74"/>
              <w:jc w:val="center"/>
              <w:rPr>
                <w:b/>
                <w:color w:val="002060"/>
              </w:rPr>
            </w:pPr>
            <w:r w:rsidRPr="00510808">
              <w:rPr>
                <w:b/>
                <w:color w:val="002060"/>
              </w:rPr>
              <w:t>(m/s)</w:t>
            </w:r>
          </w:p>
        </w:tc>
        <w:tc>
          <w:tcPr>
            <w:tcW w:w="1019" w:type="dxa"/>
            <w:tcBorders>
              <w:top w:val="single" w:sz="4" w:space="0" w:color="CFDFEA" w:themeColor="text2" w:themeTint="33"/>
              <w:left w:val="single" w:sz="4" w:space="0" w:color="7F7F7F" w:themeColor="text1" w:themeTint="80"/>
              <w:bottom w:val="single" w:sz="4" w:space="0" w:color="7F7F7F" w:themeColor="text1" w:themeTint="80"/>
              <w:right w:val="single" w:sz="4" w:space="0" w:color="7F7F7F" w:themeColor="text1" w:themeTint="80"/>
            </w:tcBorders>
            <w:shd w:val="clear" w:color="auto" w:fill="CFDFEA" w:themeFill="text2" w:themeFillTint="33"/>
          </w:tcPr>
          <w:p w14:paraId="7298709C" w14:textId="120B8C9B" w:rsidR="00946D4E" w:rsidRPr="00510808" w:rsidRDefault="00946D4E" w:rsidP="00946D4E">
            <w:pPr>
              <w:tabs>
                <w:tab w:val="left" w:pos="2880"/>
              </w:tabs>
              <w:spacing w:after="0"/>
              <w:ind w:left="0" w:right="74"/>
              <w:jc w:val="center"/>
              <w:rPr>
                <w:b/>
                <w:color w:val="002060"/>
              </w:rPr>
            </w:pPr>
            <w:r w:rsidRPr="00510808">
              <w:rPr>
                <w:b/>
                <w:color w:val="002060"/>
              </w:rPr>
              <w:t>(m</w:t>
            </w:r>
            <w:r w:rsidRPr="00510808">
              <w:rPr>
                <w:b/>
                <w:color w:val="002060"/>
                <w:vertAlign w:val="superscript"/>
              </w:rPr>
              <w:t>3</w:t>
            </w:r>
            <w:r w:rsidRPr="00510808">
              <w:rPr>
                <w:b/>
                <w:color w:val="002060"/>
              </w:rPr>
              <w:t>/s)</w:t>
            </w:r>
          </w:p>
        </w:tc>
      </w:tr>
      <w:tr w:rsidR="00946D4E" w14:paraId="67648558" w14:textId="77777777" w:rsidTr="009E1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0" w:type="dxa"/>
        </w:trPr>
        <w:tc>
          <w:tcPr>
            <w:tcW w:w="75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E257FD0" w14:textId="77777777" w:rsidR="00946D4E" w:rsidRDefault="00946D4E" w:rsidP="00946D4E">
            <w:pPr>
              <w:tabs>
                <w:tab w:val="left" w:pos="2880"/>
              </w:tabs>
              <w:spacing w:after="0"/>
              <w:ind w:left="0" w:right="74"/>
            </w:pPr>
          </w:p>
        </w:tc>
        <w:tc>
          <w:tcPr>
            <w:tcW w:w="31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FA53836" w14:textId="77777777" w:rsidR="00946D4E" w:rsidRDefault="00946D4E" w:rsidP="00946D4E">
            <w:pPr>
              <w:tabs>
                <w:tab w:val="left" w:pos="2880"/>
              </w:tabs>
              <w:spacing w:after="0"/>
              <w:ind w:left="0" w:right="74"/>
            </w:pPr>
          </w:p>
        </w:tc>
        <w:tc>
          <w:tcPr>
            <w:tcW w:w="1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06A4DF3" w14:textId="77777777" w:rsidR="00946D4E" w:rsidRDefault="00946D4E" w:rsidP="00946D4E">
            <w:pPr>
              <w:tabs>
                <w:tab w:val="left" w:pos="2880"/>
              </w:tabs>
              <w:spacing w:after="0"/>
              <w:ind w:left="0" w:right="74"/>
            </w:pPr>
          </w:p>
        </w:tc>
        <w:tc>
          <w:tcPr>
            <w:tcW w:w="15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93D576B" w14:textId="77777777" w:rsidR="00946D4E" w:rsidRDefault="00946D4E" w:rsidP="00946D4E">
            <w:pPr>
              <w:tabs>
                <w:tab w:val="left" w:pos="2880"/>
              </w:tabs>
              <w:spacing w:after="0"/>
              <w:ind w:left="0" w:right="74"/>
            </w:pPr>
          </w:p>
        </w:tc>
        <w:tc>
          <w:tcPr>
            <w:tcW w:w="13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14F6C55" w14:textId="77777777" w:rsidR="00946D4E" w:rsidRDefault="00946D4E" w:rsidP="00946D4E">
            <w:pPr>
              <w:tabs>
                <w:tab w:val="left" w:pos="2880"/>
              </w:tabs>
              <w:spacing w:after="0"/>
              <w:ind w:left="0" w:right="74"/>
            </w:pP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FB9ECB" w14:textId="77777777" w:rsidR="00946D4E" w:rsidRDefault="00946D4E" w:rsidP="00946D4E">
            <w:pPr>
              <w:tabs>
                <w:tab w:val="left" w:pos="2880"/>
              </w:tabs>
              <w:spacing w:after="0"/>
              <w:ind w:left="0" w:right="74"/>
            </w:pPr>
          </w:p>
        </w:tc>
        <w:tc>
          <w:tcPr>
            <w:tcW w:w="16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607A823" w14:textId="77777777" w:rsidR="00946D4E" w:rsidRDefault="00946D4E" w:rsidP="00946D4E">
            <w:pPr>
              <w:tabs>
                <w:tab w:val="left" w:pos="2880"/>
              </w:tabs>
              <w:spacing w:after="0"/>
              <w:ind w:left="0" w:right="74"/>
            </w:pPr>
          </w:p>
        </w:tc>
        <w:tc>
          <w:tcPr>
            <w:tcW w:w="17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ECA3C94" w14:textId="77777777" w:rsidR="00946D4E" w:rsidRDefault="00946D4E" w:rsidP="00946D4E">
            <w:pPr>
              <w:tabs>
                <w:tab w:val="left" w:pos="2880"/>
              </w:tabs>
              <w:spacing w:after="0"/>
              <w:ind w:left="0" w:right="74"/>
            </w:pPr>
          </w:p>
        </w:tc>
        <w:tc>
          <w:tcPr>
            <w:tcW w:w="10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F82C8F7" w14:textId="77777777" w:rsidR="00946D4E" w:rsidRDefault="00946D4E" w:rsidP="00946D4E">
            <w:pPr>
              <w:tabs>
                <w:tab w:val="left" w:pos="2880"/>
              </w:tabs>
              <w:spacing w:after="0"/>
              <w:ind w:left="0" w:right="74"/>
            </w:pPr>
          </w:p>
        </w:tc>
      </w:tr>
      <w:tr w:rsidR="00946D4E" w14:paraId="61D25EDB" w14:textId="77777777" w:rsidTr="009E1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0" w:type="dxa"/>
        </w:trPr>
        <w:tc>
          <w:tcPr>
            <w:tcW w:w="75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65C641A" w14:textId="77777777" w:rsidR="00946D4E" w:rsidRDefault="00946D4E" w:rsidP="00946D4E">
            <w:pPr>
              <w:tabs>
                <w:tab w:val="left" w:pos="2880"/>
              </w:tabs>
              <w:spacing w:after="0"/>
              <w:ind w:left="0" w:right="74"/>
            </w:pPr>
          </w:p>
        </w:tc>
        <w:tc>
          <w:tcPr>
            <w:tcW w:w="31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178F8D5" w14:textId="77777777" w:rsidR="00946D4E" w:rsidRDefault="00946D4E" w:rsidP="00946D4E">
            <w:pPr>
              <w:tabs>
                <w:tab w:val="left" w:pos="2880"/>
              </w:tabs>
              <w:spacing w:after="0"/>
              <w:ind w:left="0" w:right="74"/>
            </w:pPr>
          </w:p>
        </w:tc>
        <w:tc>
          <w:tcPr>
            <w:tcW w:w="1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8EEF6D8" w14:textId="77777777" w:rsidR="00946D4E" w:rsidRDefault="00946D4E" w:rsidP="00946D4E">
            <w:pPr>
              <w:tabs>
                <w:tab w:val="left" w:pos="2880"/>
              </w:tabs>
              <w:spacing w:after="0"/>
              <w:ind w:left="0" w:right="74"/>
            </w:pPr>
          </w:p>
        </w:tc>
        <w:tc>
          <w:tcPr>
            <w:tcW w:w="15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28092DD" w14:textId="77777777" w:rsidR="00946D4E" w:rsidRDefault="00946D4E" w:rsidP="00946D4E">
            <w:pPr>
              <w:tabs>
                <w:tab w:val="left" w:pos="2880"/>
              </w:tabs>
              <w:spacing w:after="0"/>
              <w:ind w:left="0" w:right="74"/>
            </w:pPr>
          </w:p>
        </w:tc>
        <w:tc>
          <w:tcPr>
            <w:tcW w:w="13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98EEC51" w14:textId="77777777" w:rsidR="00946D4E" w:rsidRDefault="00946D4E" w:rsidP="00946D4E">
            <w:pPr>
              <w:tabs>
                <w:tab w:val="left" w:pos="2880"/>
              </w:tabs>
              <w:spacing w:after="0"/>
              <w:ind w:left="0" w:right="74"/>
            </w:pP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B0CDCEF" w14:textId="77777777" w:rsidR="00946D4E" w:rsidRDefault="00946D4E" w:rsidP="00946D4E">
            <w:pPr>
              <w:tabs>
                <w:tab w:val="left" w:pos="2880"/>
              </w:tabs>
              <w:spacing w:after="0"/>
              <w:ind w:left="0" w:right="74"/>
            </w:pPr>
          </w:p>
        </w:tc>
        <w:tc>
          <w:tcPr>
            <w:tcW w:w="16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78479D1" w14:textId="77777777" w:rsidR="00946D4E" w:rsidRDefault="00946D4E" w:rsidP="00946D4E">
            <w:pPr>
              <w:tabs>
                <w:tab w:val="left" w:pos="2880"/>
              </w:tabs>
              <w:spacing w:after="0"/>
              <w:ind w:left="0" w:right="74"/>
            </w:pPr>
          </w:p>
        </w:tc>
        <w:tc>
          <w:tcPr>
            <w:tcW w:w="17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0421B39" w14:textId="77777777" w:rsidR="00946D4E" w:rsidRDefault="00946D4E" w:rsidP="00946D4E">
            <w:pPr>
              <w:tabs>
                <w:tab w:val="left" w:pos="2880"/>
              </w:tabs>
              <w:spacing w:after="0"/>
              <w:ind w:left="0" w:right="74"/>
            </w:pPr>
          </w:p>
        </w:tc>
        <w:tc>
          <w:tcPr>
            <w:tcW w:w="10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31B1A72" w14:textId="77777777" w:rsidR="00946D4E" w:rsidRDefault="00946D4E" w:rsidP="00946D4E">
            <w:pPr>
              <w:tabs>
                <w:tab w:val="left" w:pos="2880"/>
              </w:tabs>
              <w:spacing w:after="0"/>
              <w:ind w:left="0" w:right="74"/>
            </w:pPr>
          </w:p>
        </w:tc>
      </w:tr>
      <w:tr w:rsidR="00946D4E" w14:paraId="49215E64" w14:textId="77777777" w:rsidTr="009E1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0" w:type="dxa"/>
        </w:trPr>
        <w:tc>
          <w:tcPr>
            <w:tcW w:w="75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8DD06C" w14:textId="77777777" w:rsidR="00946D4E" w:rsidRDefault="00946D4E" w:rsidP="00946D4E">
            <w:pPr>
              <w:tabs>
                <w:tab w:val="left" w:pos="2880"/>
              </w:tabs>
              <w:spacing w:after="0"/>
              <w:ind w:left="0" w:right="74"/>
            </w:pPr>
          </w:p>
        </w:tc>
        <w:tc>
          <w:tcPr>
            <w:tcW w:w="31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181A969" w14:textId="77777777" w:rsidR="00946D4E" w:rsidRDefault="00946D4E" w:rsidP="00946D4E">
            <w:pPr>
              <w:tabs>
                <w:tab w:val="left" w:pos="2880"/>
              </w:tabs>
              <w:spacing w:after="0"/>
              <w:ind w:left="0" w:right="74"/>
            </w:pPr>
          </w:p>
        </w:tc>
        <w:tc>
          <w:tcPr>
            <w:tcW w:w="1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64CE361" w14:textId="77777777" w:rsidR="00946D4E" w:rsidRDefault="00946D4E" w:rsidP="00946D4E">
            <w:pPr>
              <w:tabs>
                <w:tab w:val="left" w:pos="2880"/>
              </w:tabs>
              <w:spacing w:after="0"/>
              <w:ind w:left="0" w:right="74"/>
            </w:pPr>
          </w:p>
        </w:tc>
        <w:tc>
          <w:tcPr>
            <w:tcW w:w="15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EBBEFF5" w14:textId="77777777" w:rsidR="00946D4E" w:rsidRDefault="00946D4E" w:rsidP="00946D4E">
            <w:pPr>
              <w:tabs>
                <w:tab w:val="left" w:pos="2880"/>
              </w:tabs>
              <w:spacing w:after="0"/>
              <w:ind w:left="0" w:right="74"/>
            </w:pPr>
          </w:p>
        </w:tc>
        <w:tc>
          <w:tcPr>
            <w:tcW w:w="13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AF168A3" w14:textId="77777777" w:rsidR="00946D4E" w:rsidRDefault="00946D4E" w:rsidP="00946D4E">
            <w:pPr>
              <w:tabs>
                <w:tab w:val="left" w:pos="2880"/>
              </w:tabs>
              <w:spacing w:after="0"/>
              <w:ind w:left="0" w:right="74"/>
            </w:pP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A481EDE" w14:textId="77777777" w:rsidR="00946D4E" w:rsidRDefault="00946D4E" w:rsidP="00946D4E">
            <w:pPr>
              <w:tabs>
                <w:tab w:val="left" w:pos="2880"/>
              </w:tabs>
              <w:spacing w:after="0"/>
              <w:ind w:left="0" w:right="74"/>
            </w:pPr>
          </w:p>
        </w:tc>
        <w:tc>
          <w:tcPr>
            <w:tcW w:w="16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BD4E29E" w14:textId="77777777" w:rsidR="00946D4E" w:rsidRDefault="00946D4E" w:rsidP="00946D4E">
            <w:pPr>
              <w:tabs>
                <w:tab w:val="left" w:pos="2880"/>
              </w:tabs>
              <w:spacing w:after="0"/>
              <w:ind w:left="0" w:right="74"/>
            </w:pPr>
          </w:p>
        </w:tc>
        <w:tc>
          <w:tcPr>
            <w:tcW w:w="17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106BB8A" w14:textId="77777777" w:rsidR="00946D4E" w:rsidRDefault="00946D4E" w:rsidP="00946D4E">
            <w:pPr>
              <w:tabs>
                <w:tab w:val="left" w:pos="2880"/>
              </w:tabs>
              <w:spacing w:after="0"/>
              <w:ind w:left="0" w:right="74"/>
            </w:pPr>
          </w:p>
        </w:tc>
        <w:tc>
          <w:tcPr>
            <w:tcW w:w="10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A556570" w14:textId="77777777" w:rsidR="00946D4E" w:rsidRDefault="00946D4E" w:rsidP="00946D4E">
            <w:pPr>
              <w:tabs>
                <w:tab w:val="left" w:pos="2880"/>
              </w:tabs>
              <w:spacing w:after="0"/>
              <w:ind w:left="0" w:right="74"/>
            </w:pPr>
          </w:p>
        </w:tc>
      </w:tr>
      <w:tr w:rsidR="00946D4E" w14:paraId="4AD51C19" w14:textId="77777777" w:rsidTr="009E1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0" w:type="dxa"/>
        </w:trPr>
        <w:tc>
          <w:tcPr>
            <w:tcW w:w="75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02F00F7" w14:textId="77777777" w:rsidR="00946D4E" w:rsidRDefault="00946D4E" w:rsidP="00946D4E">
            <w:pPr>
              <w:tabs>
                <w:tab w:val="left" w:pos="2880"/>
              </w:tabs>
              <w:spacing w:after="0"/>
              <w:ind w:left="0" w:right="74"/>
            </w:pPr>
          </w:p>
        </w:tc>
        <w:tc>
          <w:tcPr>
            <w:tcW w:w="31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644C704" w14:textId="77777777" w:rsidR="00946D4E" w:rsidRDefault="00946D4E" w:rsidP="00946D4E">
            <w:pPr>
              <w:tabs>
                <w:tab w:val="left" w:pos="2880"/>
              </w:tabs>
              <w:spacing w:after="0"/>
              <w:ind w:left="0" w:right="74"/>
            </w:pPr>
          </w:p>
        </w:tc>
        <w:tc>
          <w:tcPr>
            <w:tcW w:w="1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793C2A3" w14:textId="77777777" w:rsidR="00946D4E" w:rsidRDefault="00946D4E" w:rsidP="00946D4E">
            <w:pPr>
              <w:tabs>
                <w:tab w:val="left" w:pos="2880"/>
              </w:tabs>
              <w:spacing w:after="0"/>
              <w:ind w:left="0" w:right="74"/>
            </w:pPr>
          </w:p>
        </w:tc>
        <w:tc>
          <w:tcPr>
            <w:tcW w:w="15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A9ECD6A" w14:textId="77777777" w:rsidR="00946D4E" w:rsidRDefault="00946D4E" w:rsidP="00946D4E">
            <w:pPr>
              <w:tabs>
                <w:tab w:val="left" w:pos="2880"/>
              </w:tabs>
              <w:spacing w:after="0"/>
              <w:ind w:left="0" w:right="74"/>
            </w:pPr>
          </w:p>
        </w:tc>
        <w:tc>
          <w:tcPr>
            <w:tcW w:w="13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93B526C" w14:textId="77777777" w:rsidR="00946D4E" w:rsidRDefault="00946D4E" w:rsidP="00946D4E">
            <w:pPr>
              <w:tabs>
                <w:tab w:val="left" w:pos="2880"/>
              </w:tabs>
              <w:spacing w:after="0"/>
              <w:ind w:left="0" w:right="74"/>
            </w:pP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3D5B6D4" w14:textId="77777777" w:rsidR="00946D4E" w:rsidRDefault="00946D4E" w:rsidP="00946D4E">
            <w:pPr>
              <w:tabs>
                <w:tab w:val="left" w:pos="2880"/>
              </w:tabs>
              <w:spacing w:after="0"/>
              <w:ind w:left="0" w:right="74"/>
            </w:pPr>
          </w:p>
        </w:tc>
        <w:tc>
          <w:tcPr>
            <w:tcW w:w="16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8D3A255" w14:textId="77777777" w:rsidR="00946D4E" w:rsidRDefault="00946D4E" w:rsidP="00946D4E">
            <w:pPr>
              <w:tabs>
                <w:tab w:val="left" w:pos="2880"/>
              </w:tabs>
              <w:spacing w:after="0"/>
              <w:ind w:left="0" w:right="74"/>
            </w:pPr>
          </w:p>
        </w:tc>
        <w:tc>
          <w:tcPr>
            <w:tcW w:w="17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A075D03" w14:textId="77777777" w:rsidR="00946D4E" w:rsidRDefault="00946D4E" w:rsidP="00946D4E">
            <w:pPr>
              <w:tabs>
                <w:tab w:val="left" w:pos="2880"/>
              </w:tabs>
              <w:spacing w:after="0"/>
              <w:ind w:left="0" w:right="74"/>
            </w:pPr>
          </w:p>
        </w:tc>
        <w:tc>
          <w:tcPr>
            <w:tcW w:w="10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7881687" w14:textId="77777777" w:rsidR="00946D4E" w:rsidRDefault="00946D4E" w:rsidP="00946D4E">
            <w:pPr>
              <w:tabs>
                <w:tab w:val="left" w:pos="2880"/>
              </w:tabs>
              <w:spacing w:after="0"/>
              <w:ind w:left="0" w:right="74"/>
            </w:pPr>
          </w:p>
        </w:tc>
      </w:tr>
      <w:tr w:rsidR="00946D4E" w14:paraId="6BC55676" w14:textId="77777777" w:rsidTr="009E1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0" w:type="dxa"/>
        </w:trPr>
        <w:tc>
          <w:tcPr>
            <w:tcW w:w="75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525E8CE" w14:textId="77777777" w:rsidR="00946D4E" w:rsidRDefault="00946D4E" w:rsidP="00946D4E">
            <w:pPr>
              <w:tabs>
                <w:tab w:val="left" w:pos="2880"/>
              </w:tabs>
              <w:spacing w:after="0"/>
              <w:ind w:left="0" w:right="74"/>
            </w:pPr>
          </w:p>
        </w:tc>
        <w:tc>
          <w:tcPr>
            <w:tcW w:w="31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A611AE7" w14:textId="77777777" w:rsidR="00946D4E" w:rsidRDefault="00946D4E" w:rsidP="00946D4E">
            <w:pPr>
              <w:tabs>
                <w:tab w:val="left" w:pos="2880"/>
              </w:tabs>
              <w:spacing w:after="0"/>
              <w:ind w:left="0" w:right="74"/>
            </w:pPr>
          </w:p>
        </w:tc>
        <w:tc>
          <w:tcPr>
            <w:tcW w:w="1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A51D141" w14:textId="77777777" w:rsidR="00946D4E" w:rsidRDefault="00946D4E" w:rsidP="00946D4E">
            <w:pPr>
              <w:tabs>
                <w:tab w:val="left" w:pos="2880"/>
              </w:tabs>
              <w:spacing w:after="0"/>
              <w:ind w:left="0" w:right="74"/>
            </w:pPr>
          </w:p>
        </w:tc>
        <w:tc>
          <w:tcPr>
            <w:tcW w:w="15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FD59370" w14:textId="77777777" w:rsidR="00946D4E" w:rsidRDefault="00946D4E" w:rsidP="00946D4E">
            <w:pPr>
              <w:tabs>
                <w:tab w:val="left" w:pos="2880"/>
              </w:tabs>
              <w:spacing w:after="0"/>
              <w:ind w:left="0" w:right="74"/>
            </w:pPr>
          </w:p>
        </w:tc>
        <w:tc>
          <w:tcPr>
            <w:tcW w:w="13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F860DF3" w14:textId="77777777" w:rsidR="00946D4E" w:rsidRDefault="00946D4E" w:rsidP="00946D4E">
            <w:pPr>
              <w:tabs>
                <w:tab w:val="left" w:pos="2880"/>
              </w:tabs>
              <w:spacing w:after="0"/>
              <w:ind w:left="0" w:right="74"/>
            </w:pP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4D1EA15" w14:textId="77777777" w:rsidR="00946D4E" w:rsidRDefault="00946D4E" w:rsidP="00946D4E">
            <w:pPr>
              <w:tabs>
                <w:tab w:val="left" w:pos="2880"/>
              </w:tabs>
              <w:spacing w:after="0"/>
              <w:ind w:left="0" w:right="74"/>
            </w:pPr>
          </w:p>
        </w:tc>
        <w:tc>
          <w:tcPr>
            <w:tcW w:w="16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40E1A6C" w14:textId="77777777" w:rsidR="00946D4E" w:rsidRDefault="00946D4E" w:rsidP="00946D4E">
            <w:pPr>
              <w:tabs>
                <w:tab w:val="left" w:pos="2880"/>
              </w:tabs>
              <w:spacing w:after="0"/>
              <w:ind w:left="0" w:right="74"/>
            </w:pPr>
          </w:p>
        </w:tc>
        <w:tc>
          <w:tcPr>
            <w:tcW w:w="17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C185F34" w14:textId="77777777" w:rsidR="00946D4E" w:rsidRDefault="00946D4E" w:rsidP="00946D4E">
            <w:pPr>
              <w:tabs>
                <w:tab w:val="left" w:pos="2880"/>
              </w:tabs>
              <w:spacing w:after="0"/>
              <w:ind w:left="0" w:right="74"/>
            </w:pPr>
          </w:p>
        </w:tc>
        <w:tc>
          <w:tcPr>
            <w:tcW w:w="10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E0909AE" w14:textId="77777777" w:rsidR="00946D4E" w:rsidRDefault="00946D4E" w:rsidP="00946D4E">
            <w:pPr>
              <w:tabs>
                <w:tab w:val="left" w:pos="2880"/>
              </w:tabs>
              <w:spacing w:after="0"/>
              <w:ind w:left="0" w:right="74"/>
            </w:pPr>
          </w:p>
        </w:tc>
      </w:tr>
      <w:tr w:rsidR="00946D4E" w14:paraId="089D3EAC" w14:textId="77777777" w:rsidTr="009E1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0" w:type="dxa"/>
        </w:trPr>
        <w:tc>
          <w:tcPr>
            <w:tcW w:w="75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6B48329" w14:textId="77777777" w:rsidR="00946D4E" w:rsidRDefault="00946D4E" w:rsidP="00946D4E">
            <w:pPr>
              <w:tabs>
                <w:tab w:val="left" w:pos="2880"/>
              </w:tabs>
              <w:spacing w:after="0"/>
              <w:ind w:left="0" w:right="74"/>
            </w:pPr>
          </w:p>
        </w:tc>
        <w:tc>
          <w:tcPr>
            <w:tcW w:w="31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618C1CC" w14:textId="77777777" w:rsidR="00946D4E" w:rsidRDefault="00946D4E" w:rsidP="00946D4E">
            <w:pPr>
              <w:tabs>
                <w:tab w:val="left" w:pos="2880"/>
              </w:tabs>
              <w:spacing w:after="0"/>
              <w:ind w:left="0" w:right="74"/>
            </w:pPr>
          </w:p>
        </w:tc>
        <w:tc>
          <w:tcPr>
            <w:tcW w:w="1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ECF52FF" w14:textId="77777777" w:rsidR="00946D4E" w:rsidRDefault="00946D4E" w:rsidP="00946D4E">
            <w:pPr>
              <w:tabs>
                <w:tab w:val="left" w:pos="2880"/>
              </w:tabs>
              <w:spacing w:after="0"/>
              <w:ind w:left="0" w:right="74"/>
            </w:pPr>
          </w:p>
        </w:tc>
        <w:tc>
          <w:tcPr>
            <w:tcW w:w="15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2B00110" w14:textId="77777777" w:rsidR="00946D4E" w:rsidRDefault="00946D4E" w:rsidP="00946D4E">
            <w:pPr>
              <w:tabs>
                <w:tab w:val="left" w:pos="2880"/>
              </w:tabs>
              <w:spacing w:after="0"/>
              <w:ind w:left="0" w:right="74"/>
            </w:pPr>
          </w:p>
        </w:tc>
        <w:tc>
          <w:tcPr>
            <w:tcW w:w="13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525A98A" w14:textId="77777777" w:rsidR="00946D4E" w:rsidRDefault="00946D4E" w:rsidP="00946D4E">
            <w:pPr>
              <w:tabs>
                <w:tab w:val="left" w:pos="2880"/>
              </w:tabs>
              <w:spacing w:after="0"/>
              <w:ind w:left="0" w:right="74"/>
            </w:pP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0E5EE2B" w14:textId="77777777" w:rsidR="00946D4E" w:rsidRDefault="00946D4E" w:rsidP="00946D4E">
            <w:pPr>
              <w:tabs>
                <w:tab w:val="left" w:pos="2880"/>
              </w:tabs>
              <w:spacing w:after="0"/>
              <w:ind w:left="0" w:right="74"/>
            </w:pPr>
          </w:p>
        </w:tc>
        <w:tc>
          <w:tcPr>
            <w:tcW w:w="16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FEEDC0F" w14:textId="77777777" w:rsidR="00946D4E" w:rsidRDefault="00946D4E" w:rsidP="00946D4E">
            <w:pPr>
              <w:tabs>
                <w:tab w:val="left" w:pos="2880"/>
              </w:tabs>
              <w:spacing w:after="0"/>
              <w:ind w:left="0" w:right="74"/>
            </w:pPr>
          </w:p>
        </w:tc>
        <w:tc>
          <w:tcPr>
            <w:tcW w:w="17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97D0FC7" w14:textId="77777777" w:rsidR="00946D4E" w:rsidRDefault="00946D4E" w:rsidP="00946D4E">
            <w:pPr>
              <w:tabs>
                <w:tab w:val="left" w:pos="2880"/>
              </w:tabs>
              <w:spacing w:after="0"/>
              <w:ind w:left="0" w:right="74"/>
            </w:pPr>
          </w:p>
        </w:tc>
        <w:tc>
          <w:tcPr>
            <w:tcW w:w="10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DD32773" w14:textId="77777777" w:rsidR="00946D4E" w:rsidRDefault="00946D4E" w:rsidP="00946D4E">
            <w:pPr>
              <w:tabs>
                <w:tab w:val="left" w:pos="2880"/>
              </w:tabs>
              <w:spacing w:after="0"/>
              <w:ind w:left="0" w:right="74"/>
            </w:pPr>
          </w:p>
        </w:tc>
      </w:tr>
      <w:tr w:rsidR="00946D4E" w14:paraId="44E1C65E" w14:textId="77777777" w:rsidTr="009E1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0" w:type="dxa"/>
        </w:trPr>
        <w:tc>
          <w:tcPr>
            <w:tcW w:w="75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84E0CC7" w14:textId="77777777" w:rsidR="00946D4E" w:rsidRDefault="00946D4E" w:rsidP="00946D4E">
            <w:pPr>
              <w:tabs>
                <w:tab w:val="left" w:pos="2880"/>
              </w:tabs>
              <w:spacing w:after="0"/>
              <w:ind w:left="0" w:right="74"/>
            </w:pPr>
          </w:p>
        </w:tc>
        <w:tc>
          <w:tcPr>
            <w:tcW w:w="31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4D0834" w14:textId="2B22C4D2" w:rsidR="00946D4E" w:rsidRPr="00F31F21" w:rsidRDefault="00F31F21" w:rsidP="00946D4E">
            <w:pPr>
              <w:tabs>
                <w:tab w:val="left" w:pos="2880"/>
              </w:tabs>
              <w:spacing w:after="0"/>
              <w:ind w:left="0" w:right="74"/>
              <w:rPr>
                <w:i/>
                <w:iCs/>
              </w:rPr>
            </w:pPr>
            <w:r w:rsidRPr="00F31F21">
              <w:rPr>
                <w:i/>
                <w:iCs/>
                <w:color w:val="A6A6A6" w:themeColor="background1" w:themeShade="A6"/>
              </w:rPr>
              <w:t xml:space="preserve">Do not under ANY circumstances pierce flexible </w:t>
            </w:r>
            <w:r>
              <w:rPr>
                <w:i/>
                <w:iCs/>
                <w:color w:val="A6A6A6" w:themeColor="background1" w:themeShade="A6"/>
              </w:rPr>
              <w:t>d</w:t>
            </w:r>
            <w:r w:rsidRPr="00F31F21">
              <w:rPr>
                <w:i/>
                <w:iCs/>
                <w:color w:val="A6A6A6" w:themeColor="background1" w:themeShade="A6"/>
              </w:rPr>
              <w:t>ucting!!</w:t>
            </w:r>
          </w:p>
        </w:tc>
        <w:tc>
          <w:tcPr>
            <w:tcW w:w="1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740B1E5" w14:textId="77777777" w:rsidR="00946D4E" w:rsidRDefault="00946D4E" w:rsidP="00946D4E">
            <w:pPr>
              <w:tabs>
                <w:tab w:val="left" w:pos="2880"/>
              </w:tabs>
              <w:spacing w:after="0"/>
              <w:ind w:left="0" w:right="74"/>
            </w:pPr>
          </w:p>
        </w:tc>
        <w:tc>
          <w:tcPr>
            <w:tcW w:w="15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7F57388" w14:textId="77777777" w:rsidR="00946D4E" w:rsidRDefault="00946D4E" w:rsidP="00946D4E">
            <w:pPr>
              <w:tabs>
                <w:tab w:val="left" w:pos="2880"/>
              </w:tabs>
              <w:spacing w:after="0"/>
              <w:ind w:left="0" w:right="74"/>
            </w:pPr>
          </w:p>
        </w:tc>
        <w:tc>
          <w:tcPr>
            <w:tcW w:w="13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E5E2457" w14:textId="77777777" w:rsidR="00946D4E" w:rsidRDefault="00946D4E" w:rsidP="00946D4E">
            <w:pPr>
              <w:tabs>
                <w:tab w:val="left" w:pos="2880"/>
              </w:tabs>
              <w:spacing w:after="0"/>
              <w:ind w:left="0" w:right="74"/>
            </w:pP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CA4E1DE" w14:textId="77777777" w:rsidR="00946D4E" w:rsidRDefault="00946D4E" w:rsidP="00946D4E">
            <w:pPr>
              <w:tabs>
                <w:tab w:val="left" w:pos="2880"/>
              </w:tabs>
              <w:spacing w:after="0"/>
              <w:ind w:left="0" w:right="74"/>
            </w:pPr>
          </w:p>
        </w:tc>
        <w:tc>
          <w:tcPr>
            <w:tcW w:w="16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C79C754" w14:textId="77777777" w:rsidR="00946D4E" w:rsidRDefault="00946D4E" w:rsidP="00946D4E">
            <w:pPr>
              <w:tabs>
                <w:tab w:val="left" w:pos="2880"/>
              </w:tabs>
              <w:spacing w:after="0"/>
              <w:ind w:left="0" w:right="74"/>
            </w:pPr>
          </w:p>
        </w:tc>
        <w:tc>
          <w:tcPr>
            <w:tcW w:w="17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6E0DEDE" w14:textId="77777777" w:rsidR="00946D4E" w:rsidRDefault="00946D4E" w:rsidP="00946D4E">
            <w:pPr>
              <w:tabs>
                <w:tab w:val="left" w:pos="2880"/>
              </w:tabs>
              <w:spacing w:after="0"/>
              <w:ind w:left="0" w:right="74"/>
            </w:pPr>
          </w:p>
        </w:tc>
        <w:tc>
          <w:tcPr>
            <w:tcW w:w="10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BD2E681" w14:textId="77777777" w:rsidR="00946D4E" w:rsidRDefault="00946D4E" w:rsidP="00946D4E">
            <w:pPr>
              <w:tabs>
                <w:tab w:val="left" w:pos="2880"/>
              </w:tabs>
              <w:spacing w:after="0"/>
              <w:ind w:left="0" w:right="74"/>
            </w:pPr>
          </w:p>
        </w:tc>
      </w:tr>
      <w:tr w:rsidR="00946D4E" w14:paraId="51C8BBB7" w14:textId="77777777" w:rsidTr="009E1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0" w:type="dxa"/>
        </w:trPr>
        <w:tc>
          <w:tcPr>
            <w:tcW w:w="75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62D269C" w14:textId="77777777" w:rsidR="00946D4E" w:rsidRDefault="00946D4E" w:rsidP="00946D4E">
            <w:pPr>
              <w:tabs>
                <w:tab w:val="left" w:pos="2880"/>
              </w:tabs>
              <w:spacing w:after="0"/>
              <w:ind w:left="0" w:right="74"/>
            </w:pPr>
          </w:p>
        </w:tc>
        <w:tc>
          <w:tcPr>
            <w:tcW w:w="31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D2F1C38" w14:textId="77777777" w:rsidR="00946D4E" w:rsidRDefault="00946D4E" w:rsidP="00946D4E">
            <w:pPr>
              <w:tabs>
                <w:tab w:val="left" w:pos="2880"/>
              </w:tabs>
              <w:spacing w:after="0"/>
              <w:ind w:left="0" w:right="74"/>
            </w:pPr>
          </w:p>
        </w:tc>
        <w:tc>
          <w:tcPr>
            <w:tcW w:w="1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35A5940" w14:textId="77777777" w:rsidR="00946D4E" w:rsidRDefault="00946D4E" w:rsidP="00946D4E">
            <w:pPr>
              <w:tabs>
                <w:tab w:val="left" w:pos="2880"/>
              </w:tabs>
              <w:spacing w:after="0"/>
              <w:ind w:left="0" w:right="74"/>
            </w:pPr>
          </w:p>
        </w:tc>
        <w:tc>
          <w:tcPr>
            <w:tcW w:w="15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C1EBBFA" w14:textId="77777777" w:rsidR="00946D4E" w:rsidRDefault="00946D4E" w:rsidP="00946D4E">
            <w:pPr>
              <w:tabs>
                <w:tab w:val="left" w:pos="2880"/>
              </w:tabs>
              <w:spacing w:after="0"/>
              <w:ind w:left="0" w:right="74"/>
            </w:pPr>
          </w:p>
        </w:tc>
        <w:tc>
          <w:tcPr>
            <w:tcW w:w="13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21E237D" w14:textId="77777777" w:rsidR="00946D4E" w:rsidRDefault="00946D4E" w:rsidP="00946D4E">
            <w:pPr>
              <w:tabs>
                <w:tab w:val="left" w:pos="2880"/>
              </w:tabs>
              <w:spacing w:after="0"/>
              <w:ind w:left="0" w:right="74"/>
            </w:pP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94438B1" w14:textId="77777777" w:rsidR="00946D4E" w:rsidRDefault="00946D4E" w:rsidP="00946D4E">
            <w:pPr>
              <w:tabs>
                <w:tab w:val="left" w:pos="2880"/>
              </w:tabs>
              <w:spacing w:after="0"/>
              <w:ind w:left="0" w:right="74"/>
            </w:pPr>
          </w:p>
        </w:tc>
        <w:tc>
          <w:tcPr>
            <w:tcW w:w="16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3FC6AD" w14:textId="77777777" w:rsidR="00946D4E" w:rsidRDefault="00946D4E" w:rsidP="00946D4E">
            <w:pPr>
              <w:tabs>
                <w:tab w:val="left" w:pos="2880"/>
              </w:tabs>
              <w:spacing w:after="0"/>
              <w:ind w:left="0" w:right="74"/>
            </w:pPr>
          </w:p>
        </w:tc>
        <w:tc>
          <w:tcPr>
            <w:tcW w:w="17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EB5B5A8" w14:textId="77777777" w:rsidR="00946D4E" w:rsidRDefault="00946D4E" w:rsidP="00946D4E">
            <w:pPr>
              <w:tabs>
                <w:tab w:val="left" w:pos="2880"/>
              </w:tabs>
              <w:spacing w:after="0"/>
              <w:ind w:left="0" w:right="74"/>
            </w:pPr>
          </w:p>
        </w:tc>
        <w:tc>
          <w:tcPr>
            <w:tcW w:w="10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C06F3EE" w14:textId="77777777" w:rsidR="00946D4E" w:rsidRDefault="00946D4E" w:rsidP="00946D4E">
            <w:pPr>
              <w:tabs>
                <w:tab w:val="left" w:pos="2880"/>
              </w:tabs>
              <w:spacing w:after="0"/>
              <w:ind w:left="0" w:right="74"/>
            </w:pPr>
          </w:p>
        </w:tc>
      </w:tr>
      <w:tr w:rsidR="00946D4E" w14:paraId="60AE2386" w14:textId="77777777" w:rsidTr="009E1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0" w:type="dxa"/>
        </w:trPr>
        <w:tc>
          <w:tcPr>
            <w:tcW w:w="75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75ACA83" w14:textId="77777777" w:rsidR="00946D4E" w:rsidRDefault="00946D4E" w:rsidP="00946D4E">
            <w:pPr>
              <w:tabs>
                <w:tab w:val="left" w:pos="2880"/>
              </w:tabs>
              <w:spacing w:after="0"/>
              <w:ind w:left="0" w:right="74"/>
            </w:pPr>
          </w:p>
        </w:tc>
        <w:tc>
          <w:tcPr>
            <w:tcW w:w="31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117CADA" w14:textId="77777777" w:rsidR="00946D4E" w:rsidRDefault="00946D4E" w:rsidP="00946D4E">
            <w:pPr>
              <w:tabs>
                <w:tab w:val="left" w:pos="2880"/>
              </w:tabs>
              <w:spacing w:after="0"/>
              <w:ind w:left="0" w:right="74"/>
            </w:pPr>
          </w:p>
        </w:tc>
        <w:tc>
          <w:tcPr>
            <w:tcW w:w="1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8CDB6B4" w14:textId="77777777" w:rsidR="00946D4E" w:rsidRDefault="00946D4E" w:rsidP="00946D4E">
            <w:pPr>
              <w:tabs>
                <w:tab w:val="left" w:pos="2880"/>
              </w:tabs>
              <w:spacing w:after="0"/>
              <w:ind w:left="0" w:right="74"/>
            </w:pPr>
          </w:p>
        </w:tc>
        <w:tc>
          <w:tcPr>
            <w:tcW w:w="15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6E7095B" w14:textId="77777777" w:rsidR="00946D4E" w:rsidRDefault="00946D4E" w:rsidP="00946D4E">
            <w:pPr>
              <w:tabs>
                <w:tab w:val="left" w:pos="2880"/>
              </w:tabs>
              <w:spacing w:after="0"/>
              <w:ind w:left="0" w:right="74"/>
            </w:pPr>
          </w:p>
        </w:tc>
        <w:tc>
          <w:tcPr>
            <w:tcW w:w="13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85ECC76" w14:textId="77777777" w:rsidR="00946D4E" w:rsidRDefault="00946D4E" w:rsidP="00946D4E">
            <w:pPr>
              <w:tabs>
                <w:tab w:val="left" w:pos="2880"/>
              </w:tabs>
              <w:spacing w:after="0"/>
              <w:ind w:left="0" w:right="74"/>
            </w:pP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7D6B3FD" w14:textId="77777777" w:rsidR="00946D4E" w:rsidRDefault="00946D4E" w:rsidP="00946D4E">
            <w:pPr>
              <w:tabs>
                <w:tab w:val="left" w:pos="2880"/>
              </w:tabs>
              <w:spacing w:after="0"/>
              <w:ind w:left="0" w:right="74"/>
            </w:pPr>
          </w:p>
        </w:tc>
        <w:tc>
          <w:tcPr>
            <w:tcW w:w="16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C3EB0C" w14:textId="77777777" w:rsidR="00946D4E" w:rsidRDefault="00946D4E" w:rsidP="00946D4E">
            <w:pPr>
              <w:tabs>
                <w:tab w:val="left" w:pos="2880"/>
              </w:tabs>
              <w:spacing w:after="0"/>
              <w:ind w:left="0" w:right="74"/>
            </w:pPr>
          </w:p>
        </w:tc>
        <w:tc>
          <w:tcPr>
            <w:tcW w:w="17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11CE1D5" w14:textId="77777777" w:rsidR="00946D4E" w:rsidRDefault="00946D4E" w:rsidP="00946D4E">
            <w:pPr>
              <w:tabs>
                <w:tab w:val="left" w:pos="2880"/>
              </w:tabs>
              <w:spacing w:after="0"/>
              <w:ind w:left="0" w:right="74"/>
            </w:pPr>
          </w:p>
        </w:tc>
        <w:tc>
          <w:tcPr>
            <w:tcW w:w="10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C10843E" w14:textId="77777777" w:rsidR="00946D4E" w:rsidRDefault="00946D4E" w:rsidP="00946D4E">
            <w:pPr>
              <w:tabs>
                <w:tab w:val="left" w:pos="2880"/>
              </w:tabs>
              <w:spacing w:after="0"/>
              <w:ind w:left="0" w:right="74"/>
            </w:pPr>
          </w:p>
        </w:tc>
      </w:tr>
      <w:tr w:rsidR="00946D4E" w14:paraId="6574DFEF" w14:textId="77777777" w:rsidTr="009E1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0" w:type="dxa"/>
        </w:trPr>
        <w:tc>
          <w:tcPr>
            <w:tcW w:w="75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35B1E0E" w14:textId="77777777" w:rsidR="00946D4E" w:rsidRDefault="00946D4E" w:rsidP="00946D4E">
            <w:pPr>
              <w:tabs>
                <w:tab w:val="left" w:pos="2880"/>
              </w:tabs>
              <w:spacing w:after="0"/>
              <w:ind w:left="0" w:right="74"/>
            </w:pPr>
          </w:p>
        </w:tc>
        <w:tc>
          <w:tcPr>
            <w:tcW w:w="31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9CB110" w14:textId="77777777" w:rsidR="00946D4E" w:rsidRDefault="00946D4E" w:rsidP="00946D4E">
            <w:pPr>
              <w:tabs>
                <w:tab w:val="left" w:pos="2880"/>
              </w:tabs>
              <w:spacing w:after="0"/>
              <w:ind w:left="0" w:right="74"/>
            </w:pPr>
          </w:p>
        </w:tc>
        <w:tc>
          <w:tcPr>
            <w:tcW w:w="1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B419292" w14:textId="77777777" w:rsidR="00946D4E" w:rsidRDefault="00946D4E" w:rsidP="00946D4E">
            <w:pPr>
              <w:tabs>
                <w:tab w:val="left" w:pos="2880"/>
              </w:tabs>
              <w:spacing w:after="0"/>
              <w:ind w:left="0" w:right="74"/>
            </w:pPr>
          </w:p>
        </w:tc>
        <w:tc>
          <w:tcPr>
            <w:tcW w:w="15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DA0CA1F" w14:textId="77777777" w:rsidR="00946D4E" w:rsidRDefault="00946D4E" w:rsidP="00946D4E">
            <w:pPr>
              <w:tabs>
                <w:tab w:val="left" w:pos="2880"/>
              </w:tabs>
              <w:spacing w:after="0"/>
              <w:ind w:left="0" w:right="74"/>
            </w:pPr>
          </w:p>
        </w:tc>
        <w:tc>
          <w:tcPr>
            <w:tcW w:w="13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C76F46F" w14:textId="77777777" w:rsidR="00946D4E" w:rsidRDefault="00946D4E" w:rsidP="00946D4E">
            <w:pPr>
              <w:tabs>
                <w:tab w:val="left" w:pos="2880"/>
              </w:tabs>
              <w:spacing w:after="0"/>
              <w:ind w:left="0" w:right="74"/>
            </w:pP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A8C12C0" w14:textId="77777777" w:rsidR="00946D4E" w:rsidRDefault="00946D4E" w:rsidP="00946D4E">
            <w:pPr>
              <w:tabs>
                <w:tab w:val="left" w:pos="2880"/>
              </w:tabs>
              <w:spacing w:after="0"/>
              <w:ind w:left="0" w:right="74"/>
            </w:pPr>
          </w:p>
        </w:tc>
        <w:tc>
          <w:tcPr>
            <w:tcW w:w="16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AB83415" w14:textId="77777777" w:rsidR="00946D4E" w:rsidRDefault="00946D4E" w:rsidP="00946D4E">
            <w:pPr>
              <w:tabs>
                <w:tab w:val="left" w:pos="2880"/>
              </w:tabs>
              <w:spacing w:after="0"/>
              <w:ind w:left="0" w:right="74"/>
            </w:pPr>
          </w:p>
        </w:tc>
        <w:tc>
          <w:tcPr>
            <w:tcW w:w="17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7B2C56C" w14:textId="77777777" w:rsidR="00946D4E" w:rsidRDefault="00946D4E" w:rsidP="00946D4E">
            <w:pPr>
              <w:tabs>
                <w:tab w:val="left" w:pos="2880"/>
              </w:tabs>
              <w:spacing w:after="0"/>
              <w:ind w:left="0" w:right="74"/>
            </w:pPr>
          </w:p>
        </w:tc>
        <w:tc>
          <w:tcPr>
            <w:tcW w:w="10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04C9821" w14:textId="77777777" w:rsidR="00946D4E" w:rsidRDefault="00946D4E" w:rsidP="00946D4E">
            <w:pPr>
              <w:tabs>
                <w:tab w:val="left" w:pos="2880"/>
              </w:tabs>
              <w:spacing w:after="0"/>
              <w:ind w:left="0" w:right="74"/>
            </w:pPr>
          </w:p>
        </w:tc>
      </w:tr>
      <w:tr w:rsidR="00946D4E" w14:paraId="366F9BB2" w14:textId="77777777" w:rsidTr="009E1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0" w:type="dxa"/>
        </w:trPr>
        <w:tc>
          <w:tcPr>
            <w:tcW w:w="75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5108EDA" w14:textId="77777777" w:rsidR="00946D4E" w:rsidRDefault="00946D4E" w:rsidP="00946D4E">
            <w:pPr>
              <w:tabs>
                <w:tab w:val="left" w:pos="2880"/>
              </w:tabs>
              <w:spacing w:after="0"/>
              <w:ind w:left="0" w:right="74"/>
            </w:pPr>
          </w:p>
        </w:tc>
        <w:tc>
          <w:tcPr>
            <w:tcW w:w="31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44F605" w14:textId="77777777" w:rsidR="00946D4E" w:rsidRDefault="00946D4E" w:rsidP="00946D4E">
            <w:pPr>
              <w:tabs>
                <w:tab w:val="left" w:pos="2880"/>
              </w:tabs>
              <w:spacing w:after="0"/>
              <w:ind w:left="0" w:right="74"/>
            </w:pPr>
          </w:p>
        </w:tc>
        <w:tc>
          <w:tcPr>
            <w:tcW w:w="1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B9EF9D4" w14:textId="77777777" w:rsidR="00946D4E" w:rsidRDefault="00946D4E" w:rsidP="00946D4E">
            <w:pPr>
              <w:tabs>
                <w:tab w:val="left" w:pos="2880"/>
              </w:tabs>
              <w:spacing w:after="0"/>
              <w:ind w:left="0" w:right="74"/>
            </w:pPr>
          </w:p>
        </w:tc>
        <w:tc>
          <w:tcPr>
            <w:tcW w:w="15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CE315F3" w14:textId="77777777" w:rsidR="00946D4E" w:rsidRDefault="00946D4E" w:rsidP="00946D4E">
            <w:pPr>
              <w:tabs>
                <w:tab w:val="left" w:pos="2880"/>
              </w:tabs>
              <w:spacing w:after="0"/>
              <w:ind w:left="0" w:right="74"/>
            </w:pPr>
          </w:p>
        </w:tc>
        <w:tc>
          <w:tcPr>
            <w:tcW w:w="13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ECE069C" w14:textId="77777777" w:rsidR="00946D4E" w:rsidRDefault="00946D4E" w:rsidP="00946D4E">
            <w:pPr>
              <w:tabs>
                <w:tab w:val="left" w:pos="2880"/>
              </w:tabs>
              <w:spacing w:after="0"/>
              <w:ind w:left="0" w:right="74"/>
            </w:pP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0E067EA" w14:textId="77777777" w:rsidR="00946D4E" w:rsidRDefault="00946D4E" w:rsidP="00946D4E">
            <w:pPr>
              <w:tabs>
                <w:tab w:val="left" w:pos="2880"/>
              </w:tabs>
              <w:spacing w:after="0"/>
              <w:ind w:left="0" w:right="74"/>
            </w:pPr>
          </w:p>
        </w:tc>
        <w:tc>
          <w:tcPr>
            <w:tcW w:w="16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BFF3C4C" w14:textId="77777777" w:rsidR="00946D4E" w:rsidRDefault="00946D4E" w:rsidP="00946D4E">
            <w:pPr>
              <w:tabs>
                <w:tab w:val="left" w:pos="2880"/>
              </w:tabs>
              <w:spacing w:after="0"/>
              <w:ind w:left="0" w:right="74"/>
            </w:pPr>
          </w:p>
        </w:tc>
        <w:tc>
          <w:tcPr>
            <w:tcW w:w="17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9B9039A" w14:textId="77777777" w:rsidR="00946D4E" w:rsidRDefault="00946D4E" w:rsidP="00946D4E">
            <w:pPr>
              <w:tabs>
                <w:tab w:val="left" w:pos="2880"/>
              </w:tabs>
              <w:spacing w:after="0"/>
              <w:ind w:left="0" w:right="74"/>
            </w:pPr>
          </w:p>
        </w:tc>
        <w:tc>
          <w:tcPr>
            <w:tcW w:w="10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9CC1C89" w14:textId="77777777" w:rsidR="00946D4E" w:rsidRDefault="00946D4E" w:rsidP="00946D4E">
            <w:pPr>
              <w:tabs>
                <w:tab w:val="left" w:pos="2880"/>
              </w:tabs>
              <w:spacing w:after="0"/>
              <w:ind w:left="0" w:right="74"/>
            </w:pPr>
          </w:p>
        </w:tc>
      </w:tr>
      <w:tr w:rsidR="00946D4E" w14:paraId="07841757" w14:textId="77777777" w:rsidTr="009E1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0" w:type="dxa"/>
        </w:trPr>
        <w:tc>
          <w:tcPr>
            <w:tcW w:w="75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496E418" w14:textId="77777777" w:rsidR="00946D4E" w:rsidRDefault="00946D4E" w:rsidP="00946D4E">
            <w:pPr>
              <w:tabs>
                <w:tab w:val="left" w:pos="2880"/>
              </w:tabs>
              <w:spacing w:after="0"/>
              <w:ind w:left="0" w:right="74"/>
            </w:pPr>
          </w:p>
        </w:tc>
        <w:tc>
          <w:tcPr>
            <w:tcW w:w="31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BB93ED6" w14:textId="77777777" w:rsidR="00946D4E" w:rsidRDefault="00946D4E" w:rsidP="00946D4E">
            <w:pPr>
              <w:tabs>
                <w:tab w:val="left" w:pos="2880"/>
              </w:tabs>
              <w:spacing w:after="0"/>
              <w:ind w:left="0" w:right="74"/>
            </w:pPr>
          </w:p>
        </w:tc>
        <w:tc>
          <w:tcPr>
            <w:tcW w:w="1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CAC9AF1" w14:textId="77777777" w:rsidR="00946D4E" w:rsidRDefault="00946D4E" w:rsidP="00946D4E">
            <w:pPr>
              <w:tabs>
                <w:tab w:val="left" w:pos="2880"/>
              </w:tabs>
              <w:spacing w:after="0"/>
              <w:ind w:left="0" w:right="74"/>
            </w:pPr>
          </w:p>
        </w:tc>
        <w:tc>
          <w:tcPr>
            <w:tcW w:w="15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4C0EB7D" w14:textId="77777777" w:rsidR="00946D4E" w:rsidRDefault="00946D4E" w:rsidP="00946D4E">
            <w:pPr>
              <w:tabs>
                <w:tab w:val="left" w:pos="2880"/>
              </w:tabs>
              <w:spacing w:after="0"/>
              <w:ind w:left="0" w:right="74"/>
            </w:pPr>
          </w:p>
        </w:tc>
        <w:tc>
          <w:tcPr>
            <w:tcW w:w="13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816EF61" w14:textId="77777777" w:rsidR="00946D4E" w:rsidRDefault="00946D4E" w:rsidP="00946D4E">
            <w:pPr>
              <w:tabs>
                <w:tab w:val="left" w:pos="2880"/>
              </w:tabs>
              <w:spacing w:after="0"/>
              <w:ind w:left="0" w:right="74"/>
            </w:pP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2EA3554" w14:textId="77777777" w:rsidR="00946D4E" w:rsidRDefault="00946D4E" w:rsidP="00946D4E">
            <w:pPr>
              <w:tabs>
                <w:tab w:val="left" w:pos="2880"/>
              </w:tabs>
              <w:spacing w:after="0"/>
              <w:ind w:left="0" w:right="74"/>
            </w:pPr>
          </w:p>
        </w:tc>
        <w:tc>
          <w:tcPr>
            <w:tcW w:w="16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E0CB03B" w14:textId="77777777" w:rsidR="00946D4E" w:rsidRDefault="00946D4E" w:rsidP="00946D4E">
            <w:pPr>
              <w:tabs>
                <w:tab w:val="left" w:pos="2880"/>
              </w:tabs>
              <w:spacing w:after="0"/>
              <w:ind w:left="0" w:right="74"/>
            </w:pPr>
          </w:p>
        </w:tc>
        <w:tc>
          <w:tcPr>
            <w:tcW w:w="17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7D1A3AB" w14:textId="77777777" w:rsidR="00946D4E" w:rsidRDefault="00946D4E" w:rsidP="00946D4E">
            <w:pPr>
              <w:tabs>
                <w:tab w:val="left" w:pos="2880"/>
              </w:tabs>
              <w:spacing w:after="0"/>
              <w:ind w:left="0" w:right="74"/>
            </w:pPr>
          </w:p>
        </w:tc>
        <w:tc>
          <w:tcPr>
            <w:tcW w:w="10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080C7F7" w14:textId="77777777" w:rsidR="00946D4E" w:rsidRDefault="00946D4E" w:rsidP="00946D4E">
            <w:pPr>
              <w:tabs>
                <w:tab w:val="left" w:pos="2880"/>
              </w:tabs>
              <w:spacing w:after="0"/>
              <w:ind w:left="0" w:right="74"/>
            </w:pPr>
          </w:p>
        </w:tc>
      </w:tr>
      <w:tr w:rsidR="00946D4E" w14:paraId="71EA636A" w14:textId="77777777" w:rsidTr="009E1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0" w:type="dxa"/>
        </w:trPr>
        <w:tc>
          <w:tcPr>
            <w:tcW w:w="75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BF8513B" w14:textId="77777777" w:rsidR="00946D4E" w:rsidRDefault="00946D4E" w:rsidP="00946D4E">
            <w:pPr>
              <w:tabs>
                <w:tab w:val="left" w:pos="2880"/>
              </w:tabs>
              <w:spacing w:after="0"/>
              <w:ind w:left="0" w:right="74"/>
            </w:pPr>
          </w:p>
        </w:tc>
        <w:tc>
          <w:tcPr>
            <w:tcW w:w="31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0513594" w14:textId="77777777" w:rsidR="00946D4E" w:rsidRDefault="00946D4E" w:rsidP="00946D4E">
            <w:pPr>
              <w:tabs>
                <w:tab w:val="left" w:pos="2880"/>
              </w:tabs>
              <w:spacing w:after="0"/>
              <w:ind w:left="0" w:right="74"/>
            </w:pPr>
          </w:p>
        </w:tc>
        <w:tc>
          <w:tcPr>
            <w:tcW w:w="1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6812D08" w14:textId="77777777" w:rsidR="00946D4E" w:rsidRDefault="00946D4E" w:rsidP="00946D4E">
            <w:pPr>
              <w:tabs>
                <w:tab w:val="left" w:pos="2880"/>
              </w:tabs>
              <w:spacing w:after="0"/>
              <w:ind w:left="0" w:right="74"/>
            </w:pPr>
          </w:p>
        </w:tc>
        <w:tc>
          <w:tcPr>
            <w:tcW w:w="15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4A96393" w14:textId="77777777" w:rsidR="00946D4E" w:rsidRDefault="00946D4E" w:rsidP="00946D4E">
            <w:pPr>
              <w:tabs>
                <w:tab w:val="left" w:pos="2880"/>
              </w:tabs>
              <w:spacing w:after="0"/>
              <w:ind w:left="0" w:right="74"/>
            </w:pPr>
          </w:p>
        </w:tc>
        <w:tc>
          <w:tcPr>
            <w:tcW w:w="13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15DC5CF" w14:textId="77777777" w:rsidR="00946D4E" w:rsidRDefault="00946D4E" w:rsidP="00946D4E">
            <w:pPr>
              <w:tabs>
                <w:tab w:val="left" w:pos="2880"/>
              </w:tabs>
              <w:spacing w:after="0"/>
              <w:ind w:left="0" w:right="74"/>
            </w:pP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57A7402" w14:textId="77777777" w:rsidR="00946D4E" w:rsidRDefault="00946D4E" w:rsidP="00946D4E">
            <w:pPr>
              <w:tabs>
                <w:tab w:val="left" w:pos="2880"/>
              </w:tabs>
              <w:spacing w:after="0"/>
              <w:ind w:left="0" w:right="74"/>
            </w:pPr>
          </w:p>
        </w:tc>
        <w:tc>
          <w:tcPr>
            <w:tcW w:w="16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5C15A74" w14:textId="77777777" w:rsidR="00946D4E" w:rsidRDefault="00946D4E" w:rsidP="00946D4E">
            <w:pPr>
              <w:tabs>
                <w:tab w:val="left" w:pos="2880"/>
              </w:tabs>
              <w:spacing w:after="0"/>
              <w:ind w:left="0" w:right="74"/>
            </w:pPr>
          </w:p>
        </w:tc>
        <w:tc>
          <w:tcPr>
            <w:tcW w:w="17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5B7D2EE" w14:textId="77777777" w:rsidR="00946D4E" w:rsidRDefault="00946D4E" w:rsidP="00946D4E">
            <w:pPr>
              <w:tabs>
                <w:tab w:val="left" w:pos="2880"/>
              </w:tabs>
              <w:spacing w:after="0"/>
              <w:ind w:left="0" w:right="74"/>
            </w:pPr>
          </w:p>
        </w:tc>
        <w:tc>
          <w:tcPr>
            <w:tcW w:w="10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823D68A" w14:textId="77777777" w:rsidR="00946D4E" w:rsidRDefault="00946D4E" w:rsidP="00946D4E">
            <w:pPr>
              <w:tabs>
                <w:tab w:val="left" w:pos="2880"/>
              </w:tabs>
              <w:spacing w:after="0"/>
              <w:ind w:left="0" w:right="74"/>
            </w:pPr>
          </w:p>
        </w:tc>
      </w:tr>
      <w:tr w:rsidR="00946D4E" w14:paraId="50189017" w14:textId="77777777" w:rsidTr="009E1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0" w:type="dxa"/>
        </w:trPr>
        <w:tc>
          <w:tcPr>
            <w:tcW w:w="75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F942516" w14:textId="77777777" w:rsidR="00946D4E" w:rsidRDefault="00946D4E" w:rsidP="00946D4E">
            <w:pPr>
              <w:tabs>
                <w:tab w:val="left" w:pos="2880"/>
              </w:tabs>
              <w:spacing w:after="0"/>
              <w:ind w:left="0" w:right="74"/>
            </w:pPr>
          </w:p>
        </w:tc>
        <w:tc>
          <w:tcPr>
            <w:tcW w:w="31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15F7DA8" w14:textId="77777777" w:rsidR="00946D4E" w:rsidRDefault="00946D4E" w:rsidP="00946D4E">
            <w:pPr>
              <w:tabs>
                <w:tab w:val="left" w:pos="2880"/>
              </w:tabs>
              <w:spacing w:after="0"/>
              <w:ind w:left="0" w:right="74"/>
            </w:pPr>
          </w:p>
        </w:tc>
        <w:tc>
          <w:tcPr>
            <w:tcW w:w="1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7646682" w14:textId="77777777" w:rsidR="00946D4E" w:rsidRDefault="00946D4E" w:rsidP="00946D4E">
            <w:pPr>
              <w:tabs>
                <w:tab w:val="left" w:pos="2880"/>
              </w:tabs>
              <w:spacing w:after="0"/>
              <w:ind w:left="0" w:right="74"/>
            </w:pPr>
          </w:p>
        </w:tc>
        <w:tc>
          <w:tcPr>
            <w:tcW w:w="15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1BD3FDA" w14:textId="77777777" w:rsidR="00946D4E" w:rsidRDefault="00946D4E" w:rsidP="00946D4E">
            <w:pPr>
              <w:tabs>
                <w:tab w:val="left" w:pos="2880"/>
              </w:tabs>
              <w:spacing w:after="0"/>
              <w:ind w:left="0" w:right="74"/>
            </w:pPr>
          </w:p>
        </w:tc>
        <w:tc>
          <w:tcPr>
            <w:tcW w:w="13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44751A1" w14:textId="77777777" w:rsidR="00946D4E" w:rsidRDefault="00946D4E" w:rsidP="00946D4E">
            <w:pPr>
              <w:tabs>
                <w:tab w:val="left" w:pos="2880"/>
              </w:tabs>
              <w:spacing w:after="0"/>
              <w:ind w:left="0" w:right="74"/>
            </w:pP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13799B" w14:textId="77777777" w:rsidR="00946D4E" w:rsidRDefault="00946D4E" w:rsidP="00946D4E">
            <w:pPr>
              <w:tabs>
                <w:tab w:val="left" w:pos="2880"/>
              </w:tabs>
              <w:spacing w:after="0"/>
              <w:ind w:left="0" w:right="74"/>
            </w:pPr>
          </w:p>
        </w:tc>
        <w:tc>
          <w:tcPr>
            <w:tcW w:w="16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92D33A2" w14:textId="77777777" w:rsidR="00946D4E" w:rsidRDefault="00946D4E" w:rsidP="00946D4E">
            <w:pPr>
              <w:tabs>
                <w:tab w:val="left" w:pos="2880"/>
              </w:tabs>
              <w:spacing w:after="0"/>
              <w:ind w:left="0" w:right="74"/>
            </w:pPr>
          </w:p>
        </w:tc>
        <w:tc>
          <w:tcPr>
            <w:tcW w:w="17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6229F4C" w14:textId="77777777" w:rsidR="00946D4E" w:rsidRDefault="00946D4E" w:rsidP="00946D4E">
            <w:pPr>
              <w:tabs>
                <w:tab w:val="left" w:pos="2880"/>
              </w:tabs>
              <w:spacing w:after="0"/>
              <w:ind w:left="0" w:right="74"/>
            </w:pPr>
          </w:p>
        </w:tc>
        <w:tc>
          <w:tcPr>
            <w:tcW w:w="10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9461175" w14:textId="77777777" w:rsidR="00946D4E" w:rsidRDefault="00946D4E" w:rsidP="00946D4E">
            <w:pPr>
              <w:tabs>
                <w:tab w:val="left" w:pos="2880"/>
              </w:tabs>
              <w:spacing w:after="0"/>
              <w:ind w:left="0" w:right="74"/>
            </w:pPr>
          </w:p>
        </w:tc>
      </w:tr>
      <w:tr w:rsidR="00946D4E" w14:paraId="4FE400BB" w14:textId="77777777" w:rsidTr="009E1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0" w:type="dxa"/>
        </w:trPr>
        <w:tc>
          <w:tcPr>
            <w:tcW w:w="75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2E74FCF" w14:textId="77777777" w:rsidR="00946D4E" w:rsidRDefault="00946D4E" w:rsidP="00946D4E">
            <w:pPr>
              <w:tabs>
                <w:tab w:val="left" w:pos="2880"/>
              </w:tabs>
              <w:spacing w:after="0"/>
              <w:ind w:left="0" w:right="74"/>
            </w:pPr>
          </w:p>
        </w:tc>
        <w:tc>
          <w:tcPr>
            <w:tcW w:w="31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EEDA705" w14:textId="77777777" w:rsidR="00946D4E" w:rsidRDefault="00946D4E" w:rsidP="00946D4E">
            <w:pPr>
              <w:tabs>
                <w:tab w:val="left" w:pos="2880"/>
              </w:tabs>
              <w:spacing w:after="0"/>
              <w:ind w:left="0" w:right="74"/>
            </w:pPr>
          </w:p>
        </w:tc>
        <w:tc>
          <w:tcPr>
            <w:tcW w:w="1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E2D372A" w14:textId="77777777" w:rsidR="00946D4E" w:rsidRDefault="00946D4E" w:rsidP="00946D4E">
            <w:pPr>
              <w:tabs>
                <w:tab w:val="left" w:pos="2880"/>
              </w:tabs>
              <w:spacing w:after="0"/>
              <w:ind w:left="0" w:right="74"/>
            </w:pPr>
          </w:p>
        </w:tc>
        <w:tc>
          <w:tcPr>
            <w:tcW w:w="15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7AA49FB" w14:textId="77777777" w:rsidR="00946D4E" w:rsidRDefault="00946D4E" w:rsidP="00946D4E">
            <w:pPr>
              <w:tabs>
                <w:tab w:val="left" w:pos="2880"/>
              </w:tabs>
              <w:spacing w:after="0"/>
              <w:ind w:left="0" w:right="74"/>
            </w:pPr>
          </w:p>
        </w:tc>
        <w:tc>
          <w:tcPr>
            <w:tcW w:w="13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AE5089C" w14:textId="77777777" w:rsidR="00946D4E" w:rsidRDefault="00946D4E" w:rsidP="00946D4E">
            <w:pPr>
              <w:tabs>
                <w:tab w:val="left" w:pos="2880"/>
              </w:tabs>
              <w:spacing w:after="0"/>
              <w:ind w:left="0" w:right="74"/>
            </w:pP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882E1F" w14:textId="77777777" w:rsidR="00946D4E" w:rsidRDefault="00946D4E" w:rsidP="00946D4E">
            <w:pPr>
              <w:tabs>
                <w:tab w:val="left" w:pos="2880"/>
              </w:tabs>
              <w:spacing w:after="0"/>
              <w:ind w:left="0" w:right="74"/>
            </w:pPr>
          </w:p>
        </w:tc>
        <w:tc>
          <w:tcPr>
            <w:tcW w:w="16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65E5938" w14:textId="77777777" w:rsidR="00946D4E" w:rsidRDefault="00946D4E" w:rsidP="00946D4E">
            <w:pPr>
              <w:tabs>
                <w:tab w:val="left" w:pos="2880"/>
              </w:tabs>
              <w:spacing w:after="0"/>
              <w:ind w:left="0" w:right="74"/>
            </w:pPr>
          </w:p>
        </w:tc>
        <w:tc>
          <w:tcPr>
            <w:tcW w:w="17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C9179DC" w14:textId="77777777" w:rsidR="00946D4E" w:rsidRDefault="00946D4E" w:rsidP="00946D4E">
            <w:pPr>
              <w:tabs>
                <w:tab w:val="left" w:pos="2880"/>
              </w:tabs>
              <w:spacing w:after="0"/>
              <w:ind w:left="0" w:right="74"/>
            </w:pPr>
          </w:p>
        </w:tc>
        <w:tc>
          <w:tcPr>
            <w:tcW w:w="10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3FCAF75" w14:textId="77777777" w:rsidR="00946D4E" w:rsidRDefault="00946D4E" w:rsidP="00946D4E">
            <w:pPr>
              <w:tabs>
                <w:tab w:val="left" w:pos="2880"/>
              </w:tabs>
              <w:spacing w:after="0"/>
              <w:ind w:left="0" w:right="74"/>
            </w:pPr>
          </w:p>
        </w:tc>
      </w:tr>
      <w:tr w:rsidR="00946D4E" w14:paraId="16B2209C" w14:textId="77777777" w:rsidTr="000D0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0" w:type="dxa"/>
        </w:trPr>
        <w:tc>
          <w:tcPr>
            <w:tcW w:w="13908"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60960BA" w14:textId="77777777" w:rsidR="00946D4E" w:rsidRPr="00DC2307" w:rsidRDefault="00946D4E" w:rsidP="00946D4E">
            <w:pPr>
              <w:tabs>
                <w:tab w:val="left" w:pos="2880"/>
              </w:tabs>
              <w:spacing w:after="0"/>
              <w:ind w:left="0" w:right="74"/>
              <w:rPr>
                <w:i/>
              </w:rPr>
            </w:pPr>
            <w:r w:rsidRPr="00DC2307">
              <w:rPr>
                <w:b/>
                <w:color w:val="0073CA" w:themeColor="accent2" w:themeTint="BF"/>
                <w:vertAlign w:val="superscript"/>
              </w:rPr>
              <w:t>Y</w:t>
            </w:r>
            <w:r>
              <w:t xml:space="preserve"> </w:t>
            </w:r>
            <w:r w:rsidRPr="00DC2307">
              <w:rPr>
                <w:i/>
              </w:rPr>
              <w:t>Indicate in Appendix how readings were obtained (eg 2 holes 90</w:t>
            </w:r>
            <w:r w:rsidRPr="00DC2307">
              <w:rPr>
                <w:i/>
                <w:vertAlign w:val="superscript"/>
              </w:rPr>
              <w:t>0</w:t>
            </w:r>
            <w:r w:rsidRPr="00DC2307">
              <w:rPr>
                <w:i/>
              </w:rPr>
              <w:t xml:space="preserve"> and how many readings in each traverse?)</w:t>
            </w:r>
          </w:p>
          <w:p w14:paraId="20D08C4D" w14:textId="77777777" w:rsidR="00946D4E" w:rsidRDefault="00946D4E" w:rsidP="00946D4E">
            <w:pPr>
              <w:tabs>
                <w:tab w:val="left" w:pos="2880"/>
              </w:tabs>
              <w:spacing w:after="0"/>
              <w:ind w:left="0" w:right="74"/>
            </w:pPr>
            <w:r w:rsidRPr="00DC2307">
              <w:rPr>
                <w:b/>
                <w:color w:val="0073CA" w:themeColor="accent2" w:themeTint="BF"/>
                <w:vertAlign w:val="superscript"/>
              </w:rPr>
              <w:t>X</w:t>
            </w:r>
            <w:r>
              <w:t xml:space="preserve"> </w:t>
            </w:r>
            <w:r w:rsidRPr="00DC2307">
              <w:rPr>
                <w:i/>
              </w:rPr>
              <w:t>Indicate how reading was calculated, ie from duct velocities and area or from hood data</w:t>
            </w:r>
          </w:p>
          <w:p w14:paraId="616FBCFD" w14:textId="7BA31972" w:rsidR="00946D4E" w:rsidRDefault="00946D4E" w:rsidP="00946D4E">
            <w:pPr>
              <w:tabs>
                <w:tab w:val="left" w:pos="2880"/>
              </w:tabs>
              <w:spacing w:after="0"/>
              <w:ind w:left="0" w:right="74"/>
            </w:pPr>
            <w:r w:rsidRPr="00DC2307">
              <w:rPr>
                <w:b/>
                <w:color w:val="0073CA" w:themeColor="accent2" w:themeTint="BF"/>
              </w:rPr>
              <w:t>*</w:t>
            </w:r>
            <w:r>
              <w:t xml:space="preserve"> </w:t>
            </w:r>
            <w:r w:rsidRPr="00DC2307">
              <w:rPr>
                <w:i/>
              </w:rPr>
              <w:t>If flexible indicate if velocity was calculated from hood flowrate and duct diameter</w:t>
            </w:r>
          </w:p>
        </w:tc>
      </w:tr>
    </w:tbl>
    <w:p w14:paraId="24BE4E2F" w14:textId="6FE56B14" w:rsidR="00846014" w:rsidRDefault="00EF2CCF" w:rsidP="00EF2CCF">
      <w:pPr>
        <w:tabs>
          <w:tab w:val="left" w:pos="9528"/>
          <w:tab w:val="right" w:pos="13886"/>
        </w:tabs>
        <w:ind w:firstLine="720"/>
      </w:pPr>
      <w:r>
        <w:lastRenderedPageBreak/>
        <w:tab/>
      </w:r>
    </w:p>
    <w:tbl>
      <w:tblPr>
        <w:tblStyle w:val="TableGrid"/>
        <w:tblW w:w="0" w:type="auto"/>
        <w:tblInd w:w="-5" w:type="dxa"/>
        <w:tblLook w:val="04A0" w:firstRow="1" w:lastRow="0" w:firstColumn="1" w:lastColumn="0" w:noHBand="0" w:noVBand="1"/>
      </w:tblPr>
      <w:tblGrid>
        <w:gridCol w:w="3546"/>
        <w:gridCol w:w="3469"/>
        <w:gridCol w:w="3469"/>
        <w:gridCol w:w="3469"/>
      </w:tblGrid>
      <w:tr w:rsidR="008E123D" w14:paraId="1C4BC391" w14:textId="77777777" w:rsidTr="007F373E">
        <w:tc>
          <w:tcPr>
            <w:tcW w:w="13953" w:type="dxa"/>
            <w:gridSpan w:val="4"/>
            <w:shd w:val="clear" w:color="auto" w:fill="214365"/>
          </w:tcPr>
          <w:p w14:paraId="4B01BA10" w14:textId="2A69FB63" w:rsidR="008E123D" w:rsidRPr="008E123D" w:rsidRDefault="008E123D" w:rsidP="00846014">
            <w:pPr>
              <w:tabs>
                <w:tab w:val="left" w:pos="2880"/>
              </w:tabs>
              <w:ind w:left="0"/>
              <w:rPr>
                <w:b/>
                <w:color w:val="FFFFFF" w:themeColor="background1"/>
                <w:sz w:val="24"/>
              </w:rPr>
            </w:pPr>
            <w:r>
              <w:rPr>
                <w:b/>
                <w:color w:val="FFFFFF" w:themeColor="background1"/>
                <w:sz w:val="24"/>
              </w:rPr>
              <w:t>1</w:t>
            </w:r>
            <w:r w:rsidR="004147F4">
              <w:rPr>
                <w:b/>
                <w:color w:val="FFFFFF" w:themeColor="background1"/>
                <w:sz w:val="24"/>
              </w:rPr>
              <w:t>8</w:t>
            </w:r>
            <w:r>
              <w:rPr>
                <w:b/>
                <w:color w:val="FFFFFF" w:themeColor="background1"/>
                <w:sz w:val="24"/>
              </w:rPr>
              <w:t xml:space="preserve">. </w:t>
            </w:r>
            <w:r w:rsidR="00755AAA">
              <w:rPr>
                <w:b/>
                <w:color w:val="FFFFFF" w:themeColor="background1"/>
                <w:sz w:val="24"/>
              </w:rPr>
              <w:t xml:space="preserve"> </w:t>
            </w:r>
            <w:r>
              <w:rPr>
                <w:b/>
                <w:color w:val="FFFFFF" w:themeColor="background1"/>
                <w:sz w:val="24"/>
              </w:rPr>
              <w:t>HOODS</w:t>
            </w:r>
          </w:p>
        </w:tc>
      </w:tr>
      <w:tr w:rsidR="00771D75" w14:paraId="78EC8E32" w14:textId="77777777" w:rsidTr="008324A6">
        <w:trPr>
          <w:trHeight w:val="1134"/>
        </w:trPr>
        <w:tc>
          <w:tcPr>
            <w:tcW w:w="3546" w:type="dxa"/>
            <w:shd w:val="clear" w:color="auto" w:fill="CFDFEA" w:themeFill="text2" w:themeFillTint="33"/>
          </w:tcPr>
          <w:p w14:paraId="219A5DA8" w14:textId="240D05A1" w:rsidR="00771D75" w:rsidRPr="00510808" w:rsidRDefault="00CE3B24" w:rsidP="007F373E">
            <w:pPr>
              <w:tabs>
                <w:tab w:val="left" w:pos="2880"/>
              </w:tabs>
              <w:spacing w:after="0"/>
              <w:ind w:left="0" w:right="74"/>
              <w:rPr>
                <w:b/>
                <w:color w:val="002060"/>
              </w:rPr>
            </w:pPr>
            <w:r w:rsidRPr="00510808">
              <w:rPr>
                <w:b/>
                <w:color w:val="002060"/>
              </w:rPr>
              <w:t>Hood Suitable for Substance/Process (Benchmark)?</w:t>
            </w:r>
          </w:p>
        </w:tc>
        <w:tc>
          <w:tcPr>
            <w:tcW w:w="3469" w:type="dxa"/>
          </w:tcPr>
          <w:p w14:paraId="3A07B08D" w14:textId="5C626AD6" w:rsidR="00771D75" w:rsidRPr="00F31F21" w:rsidRDefault="00F31F21" w:rsidP="007F373E">
            <w:pPr>
              <w:tabs>
                <w:tab w:val="left" w:pos="2880"/>
              </w:tabs>
              <w:spacing w:after="0"/>
              <w:ind w:left="0" w:right="74"/>
              <w:rPr>
                <w:i/>
                <w:iCs/>
                <w:color w:val="A6A6A6" w:themeColor="background1" w:themeShade="A6"/>
              </w:rPr>
            </w:pPr>
            <w:r w:rsidRPr="00F31F21">
              <w:rPr>
                <w:i/>
                <w:iCs/>
                <w:color w:val="A6A6A6" w:themeColor="background1" w:themeShade="A6"/>
              </w:rPr>
              <w:t>If “Yes” – also explain why!</w:t>
            </w:r>
          </w:p>
        </w:tc>
        <w:tc>
          <w:tcPr>
            <w:tcW w:w="3469" w:type="dxa"/>
            <w:shd w:val="clear" w:color="auto" w:fill="CFDFEA" w:themeFill="text2" w:themeFillTint="33"/>
          </w:tcPr>
          <w:p w14:paraId="540CE5BE" w14:textId="1932239F" w:rsidR="00771D75" w:rsidRDefault="00E54942" w:rsidP="007F373E">
            <w:pPr>
              <w:tabs>
                <w:tab w:val="left" w:pos="2880"/>
              </w:tabs>
              <w:spacing w:after="0"/>
              <w:ind w:left="0" w:right="74"/>
            </w:pPr>
            <w:r w:rsidRPr="00F20240">
              <w:rPr>
                <w:b/>
                <w:color w:val="002060"/>
              </w:rPr>
              <w:t>Hood(s) Suitable for Substance/Process (Benchmark)?</w:t>
            </w:r>
          </w:p>
        </w:tc>
        <w:tc>
          <w:tcPr>
            <w:tcW w:w="3469" w:type="dxa"/>
          </w:tcPr>
          <w:p w14:paraId="0DD67FAB" w14:textId="76693EC8" w:rsidR="00771D75" w:rsidRDefault="003207C0" w:rsidP="007F373E">
            <w:pPr>
              <w:tabs>
                <w:tab w:val="left" w:pos="2880"/>
              </w:tabs>
              <w:spacing w:after="0"/>
              <w:ind w:left="0" w:right="74"/>
            </w:pPr>
            <w:r w:rsidRPr="003207C0">
              <w:rPr>
                <w:highlight w:val="lightGray"/>
              </w:rPr>
              <w:t>*</w:t>
            </w:r>
          </w:p>
        </w:tc>
      </w:tr>
      <w:tr w:rsidR="00771D75" w14:paraId="057CC062" w14:textId="77777777" w:rsidTr="008324A6">
        <w:trPr>
          <w:trHeight w:val="851"/>
        </w:trPr>
        <w:tc>
          <w:tcPr>
            <w:tcW w:w="3546" w:type="dxa"/>
            <w:shd w:val="clear" w:color="auto" w:fill="CFDFEA" w:themeFill="text2" w:themeFillTint="33"/>
          </w:tcPr>
          <w:p w14:paraId="26181485" w14:textId="36155924" w:rsidR="00771D75" w:rsidRPr="00510808" w:rsidRDefault="00CE3B24" w:rsidP="007F373E">
            <w:pPr>
              <w:tabs>
                <w:tab w:val="left" w:pos="2880"/>
              </w:tabs>
              <w:spacing w:after="0"/>
              <w:ind w:left="0" w:right="74"/>
              <w:rPr>
                <w:b/>
                <w:color w:val="002060"/>
              </w:rPr>
            </w:pPr>
            <w:r w:rsidRPr="00510808">
              <w:rPr>
                <w:b/>
                <w:color w:val="002060"/>
              </w:rPr>
              <w:t>No. Hoods on System:</w:t>
            </w:r>
          </w:p>
        </w:tc>
        <w:tc>
          <w:tcPr>
            <w:tcW w:w="3469" w:type="dxa"/>
          </w:tcPr>
          <w:p w14:paraId="04D7EBA4" w14:textId="3F136215" w:rsidR="00771D75" w:rsidRPr="00F31F21" w:rsidRDefault="003207C0" w:rsidP="007F373E">
            <w:pPr>
              <w:tabs>
                <w:tab w:val="left" w:pos="2880"/>
              </w:tabs>
              <w:spacing w:after="0"/>
              <w:ind w:left="0" w:right="74"/>
              <w:rPr>
                <w:i/>
                <w:iCs/>
              </w:rPr>
            </w:pPr>
            <w:r w:rsidRPr="00F31F21">
              <w:rPr>
                <w:i/>
                <w:iCs/>
                <w:color w:val="A6A6A6" w:themeColor="background1" w:themeShade="A6"/>
                <w:highlight w:val="lightGray"/>
              </w:rPr>
              <w:t>*</w:t>
            </w:r>
            <w:r w:rsidR="00F31F21" w:rsidRPr="00F31F21">
              <w:rPr>
                <w:i/>
                <w:iCs/>
                <w:color w:val="A6A6A6" w:themeColor="background1" w:themeShade="A6"/>
              </w:rPr>
              <w:t xml:space="preserve">Discuss any diversity </w:t>
            </w:r>
            <w:proofErr w:type="gramStart"/>
            <w:r w:rsidR="00F31F21" w:rsidRPr="00F31F21">
              <w:rPr>
                <w:i/>
                <w:iCs/>
                <w:color w:val="A6A6A6" w:themeColor="background1" w:themeShade="A6"/>
              </w:rPr>
              <w:t>eg</w:t>
            </w:r>
            <w:proofErr w:type="gramEnd"/>
            <w:r w:rsidR="00F31F21" w:rsidRPr="00F31F21">
              <w:rPr>
                <w:i/>
                <w:iCs/>
                <w:color w:val="A6A6A6" w:themeColor="background1" w:themeShade="A6"/>
              </w:rPr>
              <w:t xml:space="preserve"> 28 fume cupboards but only 23 designed to be operational/used at the same time (see also opposite)</w:t>
            </w:r>
          </w:p>
        </w:tc>
        <w:tc>
          <w:tcPr>
            <w:tcW w:w="3469" w:type="dxa"/>
            <w:shd w:val="clear" w:color="auto" w:fill="CFDFEA" w:themeFill="text2" w:themeFillTint="33"/>
          </w:tcPr>
          <w:p w14:paraId="6A77A454" w14:textId="7F215061" w:rsidR="00771D75" w:rsidRPr="00510808" w:rsidRDefault="00E54942" w:rsidP="007F373E">
            <w:pPr>
              <w:tabs>
                <w:tab w:val="left" w:pos="2880"/>
              </w:tabs>
              <w:spacing w:after="0"/>
              <w:ind w:left="0" w:right="74"/>
              <w:rPr>
                <w:b/>
                <w:color w:val="002060"/>
              </w:rPr>
            </w:pPr>
            <w:r w:rsidRPr="00510808">
              <w:rPr>
                <w:b/>
                <w:color w:val="002060"/>
              </w:rPr>
              <w:t>No Hoods to be used at any one time?</w:t>
            </w:r>
          </w:p>
        </w:tc>
        <w:tc>
          <w:tcPr>
            <w:tcW w:w="3469" w:type="dxa"/>
          </w:tcPr>
          <w:p w14:paraId="0AE81BBC" w14:textId="77777777" w:rsidR="00771D75" w:rsidRDefault="00771D75" w:rsidP="007F373E">
            <w:pPr>
              <w:tabs>
                <w:tab w:val="left" w:pos="2880"/>
              </w:tabs>
              <w:spacing w:after="0"/>
              <w:ind w:left="0" w:right="74"/>
            </w:pPr>
          </w:p>
        </w:tc>
      </w:tr>
      <w:tr w:rsidR="00C51CB4" w14:paraId="08969554" w14:textId="77777777" w:rsidTr="008324A6">
        <w:trPr>
          <w:trHeight w:val="1134"/>
        </w:trPr>
        <w:tc>
          <w:tcPr>
            <w:tcW w:w="3546" w:type="dxa"/>
            <w:shd w:val="clear" w:color="auto" w:fill="CFDFEA" w:themeFill="text2" w:themeFillTint="33"/>
          </w:tcPr>
          <w:p w14:paraId="1DED3536" w14:textId="467FFBF9" w:rsidR="00C51CB4" w:rsidRPr="00510808" w:rsidRDefault="00510808" w:rsidP="00C51CB4">
            <w:pPr>
              <w:tabs>
                <w:tab w:val="left" w:pos="2880"/>
              </w:tabs>
              <w:spacing w:after="0"/>
              <w:ind w:left="0" w:right="74"/>
              <w:rPr>
                <w:b/>
                <w:color w:val="002060"/>
              </w:rPr>
            </w:pPr>
            <w:r w:rsidRPr="00F20240">
              <w:rPr>
                <w:b/>
                <w:color w:val="002060"/>
              </w:rPr>
              <w:t>Hood Static Pressure Gauges or Indicators Installed?</w:t>
            </w:r>
          </w:p>
        </w:tc>
        <w:tc>
          <w:tcPr>
            <w:tcW w:w="3469" w:type="dxa"/>
          </w:tcPr>
          <w:p w14:paraId="301F28A4" w14:textId="7B47B07B" w:rsidR="00C51CB4" w:rsidRDefault="003207C0" w:rsidP="00C51CB4">
            <w:pPr>
              <w:tabs>
                <w:tab w:val="left" w:pos="2880"/>
              </w:tabs>
              <w:spacing w:after="0"/>
              <w:ind w:left="0" w:right="74"/>
            </w:pPr>
            <w:r w:rsidRPr="003207C0">
              <w:rPr>
                <w:highlight w:val="lightGray"/>
              </w:rPr>
              <w:t>*</w:t>
            </w:r>
          </w:p>
        </w:tc>
        <w:tc>
          <w:tcPr>
            <w:tcW w:w="3469" w:type="dxa"/>
            <w:shd w:val="clear" w:color="auto" w:fill="CFDFEA" w:themeFill="text2" w:themeFillTint="33"/>
          </w:tcPr>
          <w:p w14:paraId="1B154B12" w14:textId="77777777" w:rsidR="00C51CB4" w:rsidRDefault="00C51CB4" w:rsidP="00C51CB4">
            <w:pPr>
              <w:tabs>
                <w:tab w:val="left" w:pos="2880"/>
              </w:tabs>
              <w:spacing w:after="0"/>
              <w:ind w:left="0" w:right="74"/>
              <w:rPr>
                <w:b/>
                <w:color w:val="002060"/>
              </w:rPr>
            </w:pPr>
            <w:r w:rsidRPr="00510808">
              <w:rPr>
                <w:b/>
                <w:color w:val="002060"/>
              </w:rPr>
              <w:t>Hood Pass /</w:t>
            </w:r>
            <w:r w:rsidR="0019490E" w:rsidRPr="00510808">
              <w:rPr>
                <w:b/>
                <w:color w:val="002060"/>
              </w:rPr>
              <w:t>F</w:t>
            </w:r>
            <w:r w:rsidRPr="00510808">
              <w:rPr>
                <w:b/>
                <w:color w:val="002060"/>
              </w:rPr>
              <w:t xml:space="preserve">ail </w:t>
            </w:r>
            <w:r w:rsidR="0019490E" w:rsidRPr="00510808">
              <w:rPr>
                <w:b/>
                <w:color w:val="002060"/>
              </w:rPr>
              <w:t>Labels</w:t>
            </w:r>
            <w:r w:rsidRPr="00510808">
              <w:rPr>
                <w:b/>
                <w:color w:val="002060"/>
              </w:rPr>
              <w:t xml:space="preserve"> </w:t>
            </w:r>
            <w:r w:rsidR="0019490E" w:rsidRPr="00510808">
              <w:rPr>
                <w:b/>
                <w:color w:val="002060"/>
              </w:rPr>
              <w:t>F</w:t>
            </w:r>
            <w:r w:rsidRPr="00510808">
              <w:rPr>
                <w:b/>
                <w:color w:val="002060"/>
              </w:rPr>
              <w:t>itted?</w:t>
            </w:r>
          </w:p>
          <w:p w14:paraId="3666F51E" w14:textId="57816BE6" w:rsidR="00510808" w:rsidRPr="00510808" w:rsidRDefault="00510808" w:rsidP="00C51CB4">
            <w:pPr>
              <w:tabs>
                <w:tab w:val="left" w:pos="2880"/>
              </w:tabs>
              <w:spacing w:after="0"/>
              <w:ind w:left="0" w:right="74"/>
              <w:rPr>
                <w:b/>
                <w:color w:val="002060"/>
              </w:rPr>
            </w:pPr>
          </w:p>
        </w:tc>
        <w:tc>
          <w:tcPr>
            <w:tcW w:w="3469" w:type="dxa"/>
          </w:tcPr>
          <w:p w14:paraId="26D65C10" w14:textId="3E9A6E60" w:rsidR="00C51CB4" w:rsidRDefault="003207C0" w:rsidP="00C51CB4">
            <w:pPr>
              <w:tabs>
                <w:tab w:val="left" w:pos="2880"/>
              </w:tabs>
              <w:spacing w:after="0"/>
              <w:ind w:left="0" w:right="74"/>
            </w:pPr>
            <w:r w:rsidRPr="003207C0">
              <w:rPr>
                <w:highlight w:val="lightGray"/>
              </w:rPr>
              <w:t>*</w:t>
            </w:r>
          </w:p>
        </w:tc>
      </w:tr>
      <w:tr w:rsidR="0019490E" w14:paraId="7F8BEDCF" w14:textId="77777777" w:rsidTr="008324A6">
        <w:trPr>
          <w:trHeight w:val="1134"/>
        </w:trPr>
        <w:tc>
          <w:tcPr>
            <w:tcW w:w="3546" w:type="dxa"/>
            <w:shd w:val="clear" w:color="auto" w:fill="CFDFEA" w:themeFill="text2" w:themeFillTint="33"/>
          </w:tcPr>
          <w:p w14:paraId="39A19DA8" w14:textId="7C4DD638" w:rsidR="0019490E" w:rsidRPr="00510808" w:rsidRDefault="0019490E" w:rsidP="00C51CB4">
            <w:pPr>
              <w:tabs>
                <w:tab w:val="left" w:pos="2880"/>
              </w:tabs>
              <w:spacing w:after="0"/>
              <w:ind w:left="0" w:right="74"/>
              <w:rPr>
                <w:b/>
                <w:color w:val="002060"/>
              </w:rPr>
            </w:pPr>
            <w:r w:rsidRPr="00510808">
              <w:rPr>
                <w:b/>
                <w:color w:val="002060"/>
              </w:rPr>
              <w:t>Were operators working at process during TExT?</w:t>
            </w:r>
          </w:p>
        </w:tc>
        <w:tc>
          <w:tcPr>
            <w:tcW w:w="3469" w:type="dxa"/>
          </w:tcPr>
          <w:p w14:paraId="07779619" w14:textId="77777777" w:rsidR="0019490E" w:rsidRDefault="0019490E" w:rsidP="00C51CB4">
            <w:pPr>
              <w:tabs>
                <w:tab w:val="left" w:pos="2880"/>
              </w:tabs>
              <w:spacing w:after="0"/>
              <w:ind w:left="0" w:right="74"/>
            </w:pPr>
            <w:r w:rsidRPr="003207C0">
              <w:rPr>
                <w:highlight w:val="lightGray"/>
              </w:rPr>
              <w:t>*</w:t>
            </w:r>
          </w:p>
        </w:tc>
        <w:tc>
          <w:tcPr>
            <w:tcW w:w="3469" w:type="dxa"/>
            <w:shd w:val="clear" w:color="auto" w:fill="CFDFEA" w:themeFill="text2" w:themeFillTint="33"/>
          </w:tcPr>
          <w:p w14:paraId="11C5F37C" w14:textId="246DEDAD" w:rsidR="0019490E" w:rsidRPr="00510808" w:rsidRDefault="0019490E" w:rsidP="00C51CB4">
            <w:pPr>
              <w:tabs>
                <w:tab w:val="left" w:pos="2880"/>
              </w:tabs>
              <w:spacing w:after="0"/>
              <w:ind w:left="0" w:right="74"/>
              <w:rPr>
                <w:b/>
                <w:color w:val="002060"/>
              </w:rPr>
            </w:pPr>
            <w:r w:rsidRPr="00510808">
              <w:rPr>
                <w:b/>
                <w:color w:val="002060"/>
              </w:rPr>
              <w:t>Captor Hood “Effective Distance” Labels Attached?</w:t>
            </w:r>
          </w:p>
        </w:tc>
        <w:tc>
          <w:tcPr>
            <w:tcW w:w="3469" w:type="dxa"/>
          </w:tcPr>
          <w:p w14:paraId="1B289940" w14:textId="19BAD910" w:rsidR="0019490E" w:rsidRDefault="0019490E" w:rsidP="00C51CB4">
            <w:pPr>
              <w:tabs>
                <w:tab w:val="left" w:pos="2880"/>
              </w:tabs>
              <w:spacing w:after="0"/>
              <w:ind w:left="0" w:right="74"/>
            </w:pPr>
            <w:r w:rsidRPr="0019490E">
              <w:rPr>
                <w:highlight w:val="lightGray"/>
              </w:rPr>
              <w:t>*</w:t>
            </w:r>
          </w:p>
        </w:tc>
      </w:tr>
      <w:tr w:rsidR="00C51CB4" w14:paraId="6E7C13DC" w14:textId="77777777" w:rsidTr="008324A6">
        <w:trPr>
          <w:trHeight w:val="2028"/>
        </w:trPr>
        <w:tc>
          <w:tcPr>
            <w:tcW w:w="3546" w:type="dxa"/>
            <w:shd w:val="clear" w:color="auto" w:fill="CFDFEA" w:themeFill="text2" w:themeFillTint="33"/>
          </w:tcPr>
          <w:p w14:paraId="01C4D7C8" w14:textId="34EA66A7" w:rsidR="00C51CB4" w:rsidRPr="00510808" w:rsidRDefault="00C51CB4" w:rsidP="00C51CB4">
            <w:pPr>
              <w:tabs>
                <w:tab w:val="left" w:pos="2880"/>
              </w:tabs>
              <w:spacing w:after="0"/>
              <w:ind w:left="0" w:right="74"/>
              <w:rPr>
                <w:b/>
                <w:color w:val="002060"/>
              </w:rPr>
            </w:pPr>
            <w:r w:rsidRPr="00510808">
              <w:rPr>
                <w:b/>
                <w:color w:val="002060"/>
              </w:rPr>
              <w:t xml:space="preserve">If so – Describe </w:t>
            </w:r>
            <w:r w:rsidR="00F31F21">
              <w:rPr>
                <w:b/>
                <w:color w:val="002060"/>
              </w:rPr>
              <w:t>how</w:t>
            </w:r>
            <w:r w:rsidRPr="00510808">
              <w:rPr>
                <w:b/>
                <w:color w:val="002060"/>
              </w:rPr>
              <w:t xml:space="preserve"> operators were using/interfacing with system:</w:t>
            </w:r>
          </w:p>
        </w:tc>
        <w:tc>
          <w:tcPr>
            <w:tcW w:w="10407" w:type="dxa"/>
            <w:gridSpan w:val="3"/>
          </w:tcPr>
          <w:p w14:paraId="7796C7CE" w14:textId="3F96221B" w:rsidR="00C51CB4" w:rsidRPr="004B2D51" w:rsidRDefault="003207C0" w:rsidP="00C51CB4">
            <w:pPr>
              <w:tabs>
                <w:tab w:val="left" w:pos="2880"/>
              </w:tabs>
              <w:spacing w:after="0"/>
              <w:ind w:left="0" w:right="74"/>
              <w:rPr>
                <w:i/>
                <w:iCs/>
              </w:rPr>
            </w:pPr>
            <w:r w:rsidRPr="004B2D51">
              <w:rPr>
                <w:i/>
                <w:iCs/>
                <w:color w:val="A6A6A6" w:themeColor="background1" w:themeShade="A6"/>
                <w:highlight w:val="lightGray"/>
              </w:rPr>
              <w:t>*</w:t>
            </w:r>
            <w:r w:rsidR="00F31F21" w:rsidRPr="004B2D51">
              <w:rPr>
                <w:i/>
                <w:iCs/>
                <w:color w:val="A6A6A6" w:themeColor="background1" w:themeShade="A6"/>
              </w:rPr>
              <w:t xml:space="preserve">Make comments here of </w:t>
            </w:r>
            <w:r w:rsidR="004B2D51">
              <w:rPr>
                <w:i/>
                <w:iCs/>
                <w:color w:val="A6A6A6" w:themeColor="background1" w:themeShade="A6"/>
              </w:rPr>
              <w:t xml:space="preserve">your observations of </w:t>
            </w:r>
            <w:r w:rsidR="00F31F21" w:rsidRPr="004B2D51">
              <w:rPr>
                <w:i/>
                <w:iCs/>
                <w:color w:val="A6A6A6" w:themeColor="background1" w:themeShade="A6"/>
              </w:rPr>
              <w:t xml:space="preserve">inappropriate use eg welder working with hood positioned too far from welding operation </w:t>
            </w:r>
            <w:proofErr w:type="gramStart"/>
            <w:r w:rsidR="00F31F21" w:rsidRPr="004B2D51">
              <w:rPr>
                <w:i/>
                <w:iCs/>
                <w:color w:val="A6A6A6" w:themeColor="background1" w:themeShade="A6"/>
              </w:rPr>
              <w:t>etc</w:t>
            </w:r>
            <w:r w:rsidR="004B2D51">
              <w:rPr>
                <w:i/>
                <w:iCs/>
                <w:color w:val="A6A6A6" w:themeColor="background1" w:themeShade="A6"/>
              </w:rPr>
              <w:t xml:space="preserve">  It</w:t>
            </w:r>
            <w:proofErr w:type="gramEnd"/>
            <w:r w:rsidR="004B2D51">
              <w:rPr>
                <w:i/>
                <w:iCs/>
                <w:color w:val="A6A6A6" w:themeColor="background1" w:themeShade="A6"/>
              </w:rPr>
              <w:t xml:space="preserve"> might be you need to consider what impact this would have on the Satisfactory or Unsatisfactory conclusion.  General consensus is that would still be Satisfactory (if system all OK) but you might want to background shade the front page “Satisfactory” box – </w:t>
            </w:r>
            <w:proofErr w:type="gramStart"/>
            <w:r w:rsidR="004B2D51">
              <w:rPr>
                <w:i/>
                <w:iCs/>
                <w:color w:val="A6A6A6" w:themeColor="background1" w:themeShade="A6"/>
              </w:rPr>
              <w:t>eg</w:t>
            </w:r>
            <w:proofErr w:type="gramEnd"/>
            <w:r w:rsidR="004B2D51">
              <w:rPr>
                <w:i/>
                <w:iCs/>
                <w:color w:val="A6A6A6" w:themeColor="background1" w:themeShade="A6"/>
              </w:rPr>
              <w:t xml:space="preserve"> in Orange to draw client’s attention to fact that system is OK but way they are using it is not (which is out of your control).  You would also need to put comments/recommendations about inappropriate use etc</w:t>
            </w:r>
          </w:p>
        </w:tc>
      </w:tr>
    </w:tbl>
    <w:p w14:paraId="6DDE7516" w14:textId="4FF64F95" w:rsidR="00742ADF" w:rsidRDefault="00742ADF" w:rsidP="00846014">
      <w:pPr>
        <w:tabs>
          <w:tab w:val="left" w:pos="2880"/>
        </w:tabs>
      </w:pPr>
    </w:p>
    <w:p w14:paraId="2704A442" w14:textId="77777777" w:rsidR="00EF2CCF" w:rsidRDefault="00EF2CCF" w:rsidP="00EF2CCF">
      <w:pPr>
        <w:tabs>
          <w:tab w:val="right" w:pos="13958"/>
        </w:tabs>
        <w:spacing w:after="240" w:line="252" w:lineRule="auto"/>
        <w:ind w:left="0" w:right="0"/>
        <w:jc w:val="right"/>
      </w:pPr>
    </w:p>
    <w:p w14:paraId="3CBFE169" w14:textId="77777777" w:rsidR="00EF2CCF" w:rsidRDefault="00EF2CCF" w:rsidP="00EF2CCF">
      <w:pPr>
        <w:tabs>
          <w:tab w:val="right" w:pos="13958"/>
        </w:tabs>
        <w:spacing w:after="240" w:line="252" w:lineRule="auto"/>
        <w:ind w:left="0" w:right="0"/>
        <w:jc w:val="right"/>
      </w:pPr>
    </w:p>
    <w:p w14:paraId="3757F6B3" w14:textId="774E46EC" w:rsidR="00742ADF" w:rsidRDefault="00742ADF" w:rsidP="00EF2CCF">
      <w:pPr>
        <w:tabs>
          <w:tab w:val="right" w:pos="13958"/>
        </w:tabs>
        <w:spacing w:after="240" w:line="252" w:lineRule="auto"/>
        <w:ind w:left="0" w:right="0"/>
      </w:pPr>
      <w:r w:rsidRPr="00EF2CCF">
        <w:br w:type="page"/>
      </w:r>
      <w:r w:rsidR="00EF2CCF">
        <w:lastRenderedPageBreak/>
        <w:tab/>
      </w:r>
    </w:p>
    <w:tbl>
      <w:tblPr>
        <w:tblStyle w:val="TableGrid"/>
        <w:tblpPr w:leftFromText="180" w:rightFromText="180" w:vertAnchor="text" w:horzAnchor="margin" w:tblpY="-107"/>
        <w:tblW w:w="14029" w:type="dxa"/>
        <w:tblLook w:val="04A0" w:firstRow="1" w:lastRow="0" w:firstColumn="1" w:lastColumn="0" w:noHBand="0" w:noVBand="1"/>
      </w:tblPr>
      <w:tblGrid>
        <w:gridCol w:w="785"/>
        <w:gridCol w:w="2751"/>
        <w:gridCol w:w="1115"/>
        <w:gridCol w:w="1063"/>
        <w:gridCol w:w="1111"/>
        <w:gridCol w:w="1117"/>
        <w:gridCol w:w="1133"/>
        <w:gridCol w:w="1692"/>
        <w:gridCol w:w="1352"/>
        <w:gridCol w:w="1910"/>
      </w:tblGrid>
      <w:tr w:rsidR="008324A6" w14:paraId="4A54F625" w14:textId="77777777" w:rsidTr="008324A6">
        <w:tc>
          <w:tcPr>
            <w:tcW w:w="14029"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214365"/>
          </w:tcPr>
          <w:p w14:paraId="0A8C7AF0" w14:textId="77777777" w:rsidR="008324A6" w:rsidRDefault="008324A6" w:rsidP="008324A6">
            <w:pPr>
              <w:tabs>
                <w:tab w:val="left" w:pos="2880"/>
              </w:tabs>
              <w:spacing w:after="0"/>
              <w:ind w:left="0" w:right="74"/>
            </w:pPr>
            <w:r>
              <w:rPr>
                <w:b/>
                <w:color w:val="FFFFFF" w:themeColor="background1"/>
                <w:sz w:val="24"/>
              </w:rPr>
              <w:t>19</w:t>
            </w:r>
            <w:r w:rsidRPr="006A6198">
              <w:rPr>
                <w:b/>
                <w:color w:val="FFFFFF" w:themeColor="background1"/>
                <w:sz w:val="24"/>
              </w:rPr>
              <w:t>.</w:t>
            </w:r>
            <w:r>
              <w:rPr>
                <w:b/>
                <w:color w:val="FFFFFF" w:themeColor="background1"/>
                <w:sz w:val="24"/>
              </w:rPr>
              <w:t xml:space="preserve">  HOOD QUANTITATIVE RESULTS</w:t>
            </w:r>
          </w:p>
        </w:tc>
      </w:tr>
      <w:tr w:rsidR="008324A6" w14:paraId="74BE2652" w14:textId="77777777" w:rsidTr="008324A6">
        <w:tc>
          <w:tcPr>
            <w:tcW w:w="785"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FDFEA" w:themeFill="text2" w:themeFillTint="33"/>
          </w:tcPr>
          <w:p w14:paraId="3873C2AF" w14:textId="77777777" w:rsidR="008324A6" w:rsidRPr="00510808" w:rsidRDefault="008324A6" w:rsidP="008324A6">
            <w:pPr>
              <w:tabs>
                <w:tab w:val="left" w:pos="2880"/>
              </w:tabs>
              <w:spacing w:after="0"/>
              <w:ind w:left="0" w:right="74"/>
              <w:rPr>
                <w:b/>
                <w:color w:val="002060"/>
              </w:rPr>
            </w:pPr>
            <w:r w:rsidRPr="00510808">
              <w:rPr>
                <w:b/>
                <w:color w:val="002060"/>
              </w:rPr>
              <w:t>Hood ID</w:t>
            </w:r>
          </w:p>
        </w:tc>
        <w:tc>
          <w:tcPr>
            <w:tcW w:w="2751"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FDFEA" w:themeFill="text2" w:themeFillTint="33"/>
          </w:tcPr>
          <w:p w14:paraId="4C0073DD" w14:textId="77777777" w:rsidR="008324A6" w:rsidRPr="00510808" w:rsidRDefault="008324A6" w:rsidP="008324A6">
            <w:pPr>
              <w:tabs>
                <w:tab w:val="left" w:pos="2880"/>
              </w:tabs>
              <w:spacing w:after="0"/>
              <w:ind w:left="0" w:right="74"/>
              <w:rPr>
                <w:b/>
                <w:color w:val="002060"/>
              </w:rPr>
            </w:pPr>
            <w:r w:rsidRPr="00510808">
              <w:rPr>
                <w:b/>
                <w:color w:val="002060"/>
              </w:rPr>
              <w:t>Hood Type/Description</w:t>
            </w:r>
          </w:p>
        </w:tc>
        <w:tc>
          <w:tcPr>
            <w:tcW w:w="1115"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FDFEA" w:themeFill="text2" w:themeFillTint="33"/>
          </w:tcPr>
          <w:p w14:paraId="4869B948" w14:textId="77777777" w:rsidR="008324A6" w:rsidRPr="00510808" w:rsidRDefault="008324A6" w:rsidP="008324A6">
            <w:pPr>
              <w:tabs>
                <w:tab w:val="left" w:pos="2880"/>
              </w:tabs>
              <w:spacing w:after="0"/>
              <w:ind w:left="0" w:right="74"/>
              <w:jc w:val="center"/>
              <w:rPr>
                <w:b/>
                <w:color w:val="002060"/>
              </w:rPr>
            </w:pPr>
            <w:r w:rsidRPr="00510808">
              <w:rPr>
                <w:b/>
                <w:color w:val="002060"/>
              </w:rPr>
              <w:t>Hood Open Area</w:t>
            </w:r>
          </w:p>
        </w:tc>
        <w:tc>
          <w:tcPr>
            <w:tcW w:w="1063"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FDFEA" w:themeFill="text2" w:themeFillTint="33"/>
          </w:tcPr>
          <w:p w14:paraId="1AF5CA63" w14:textId="77777777" w:rsidR="008324A6" w:rsidRPr="00510808" w:rsidRDefault="008324A6" w:rsidP="008324A6">
            <w:pPr>
              <w:tabs>
                <w:tab w:val="left" w:pos="2880"/>
              </w:tabs>
              <w:spacing w:after="0"/>
              <w:ind w:left="0" w:right="74"/>
              <w:jc w:val="center"/>
              <w:rPr>
                <w:b/>
                <w:color w:val="002060"/>
              </w:rPr>
            </w:pPr>
            <w:r w:rsidRPr="00510808">
              <w:rPr>
                <w:b/>
                <w:color w:val="002060"/>
              </w:rPr>
              <w:t>Sash or Opening Height</w:t>
            </w:r>
          </w:p>
        </w:tc>
        <w:tc>
          <w:tcPr>
            <w:tcW w:w="222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FDFEA" w:themeFill="text2" w:themeFillTint="33"/>
          </w:tcPr>
          <w:p w14:paraId="6261F986" w14:textId="77777777" w:rsidR="008324A6" w:rsidRPr="00510808" w:rsidRDefault="008324A6" w:rsidP="008324A6">
            <w:pPr>
              <w:tabs>
                <w:tab w:val="left" w:pos="2880"/>
              </w:tabs>
              <w:spacing w:after="0"/>
              <w:ind w:left="0" w:right="74"/>
              <w:jc w:val="center"/>
              <w:rPr>
                <w:b/>
                <w:color w:val="002060"/>
              </w:rPr>
            </w:pPr>
            <w:r w:rsidRPr="00510808">
              <w:rPr>
                <w:b/>
                <w:color w:val="002060"/>
              </w:rPr>
              <w:t>Face Velocity</w:t>
            </w:r>
          </w:p>
        </w:tc>
        <w:tc>
          <w:tcPr>
            <w:tcW w:w="11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FDFEA" w:themeFill="text2" w:themeFillTint="33"/>
          </w:tcPr>
          <w:p w14:paraId="63AE8768" w14:textId="77777777" w:rsidR="008324A6" w:rsidRPr="00510808" w:rsidRDefault="008324A6" w:rsidP="008324A6">
            <w:pPr>
              <w:tabs>
                <w:tab w:val="left" w:pos="2880"/>
              </w:tabs>
              <w:spacing w:after="0"/>
              <w:ind w:left="0" w:right="74"/>
              <w:jc w:val="center"/>
              <w:rPr>
                <w:b/>
                <w:color w:val="002060"/>
              </w:rPr>
            </w:pPr>
            <w:r w:rsidRPr="00510808">
              <w:rPr>
                <w:b/>
                <w:color w:val="002060"/>
              </w:rPr>
              <w:t>Hood</w:t>
            </w:r>
          </w:p>
        </w:tc>
        <w:tc>
          <w:tcPr>
            <w:tcW w:w="304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FDFEA" w:themeFill="text2" w:themeFillTint="33"/>
          </w:tcPr>
          <w:p w14:paraId="398D990B" w14:textId="77777777" w:rsidR="008324A6" w:rsidRPr="00510808" w:rsidRDefault="008324A6" w:rsidP="008324A6">
            <w:pPr>
              <w:tabs>
                <w:tab w:val="left" w:pos="2880"/>
              </w:tabs>
              <w:spacing w:after="0"/>
              <w:ind w:left="0" w:right="74"/>
              <w:jc w:val="center"/>
              <w:rPr>
                <w:b/>
                <w:color w:val="002060"/>
              </w:rPr>
            </w:pPr>
            <w:r w:rsidRPr="00510808">
              <w:rPr>
                <w:b/>
                <w:color w:val="002060"/>
              </w:rPr>
              <w:t>Capture Distance</w:t>
            </w:r>
          </w:p>
        </w:tc>
        <w:tc>
          <w:tcPr>
            <w:tcW w:w="1910"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FDFEA" w:themeFill="text2" w:themeFillTint="33"/>
          </w:tcPr>
          <w:p w14:paraId="083502EE" w14:textId="77777777" w:rsidR="008324A6" w:rsidRPr="00510808" w:rsidRDefault="008324A6" w:rsidP="008324A6">
            <w:pPr>
              <w:tabs>
                <w:tab w:val="left" w:pos="2880"/>
              </w:tabs>
              <w:spacing w:after="0"/>
              <w:ind w:left="0" w:right="74"/>
              <w:jc w:val="center"/>
              <w:rPr>
                <w:b/>
                <w:color w:val="002060"/>
              </w:rPr>
            </w:pPr>
            <w:r w:rsidRPr="00510808">
              <w:rPr>
                <w:b/>
                <w:color w:val="002060"/>
              </w:rPr>
              <w:t>Volume Flow Rate</w:t>
            </w:r>
          </w:p>
        </w:tc>
      </w:tr>
      <w:tr w:rsidR="008324A6" w14:paraId="4C00AEFB" w14:textId="77777777" w:rsidTr="008324A6">
        <w:trPr>
          <w:trHeight w:val="516"/>
        </w:trPr>
        <w:tc>
          <w:tcPr>
            <w:tcW w:w="785" w:type="dxa"/>
            <w:vMerge/>
            <w:tcBorders>
              <w:top w:val="single" w:sz="4" w:space="0" w:color="7F7F7F" w:themeColor="text1" w:themeTint="80"/>
              <w:left w:val="single" w:sz="4" w:space="0" w:color="7F7F7F" w:themeColor="text1" w:themeTint="80"/>
              <w:bottom w:val="single" w:sz="4" w:space="0" w:color="CFDFEA" w:themeColor="text2" w:themeTint="33"/>
              <w:right w:val="single" w:sz="4" w:space="0" w:color="7F7F7F" w:themeColor="text1" w:themeTint="80"/>
            </w:tcBorders>
            <w:shd w:val="clear" w:color="auto" w:fill="CFDFEA" w:themeFill="text2" w:themeFillTint="33"/>
          </w:tcPr>
          <w:p w14:paraId="3DD10B07" w14:textId="77777777" w:rsidR="008324A6" w:rsidRPr="00510808" w:rsidRDefault="008324A6" w:rsidP="008324A6">
            <w:pPr>
              <w:tabs>
                <w:tab w:val="left" w:pos="2880"/>
              </w:tabs>
              <w:spacing w:after="0"/>
              <w:ind w:left="0" w:right="74"/>
              <w:rPr>
                <w:b/>
                <w:color w:val="002060"/>
              </w:rPr>
            </w:pPr>
          </w:p>
        </w:tc>
        <w:tc>
          <w:tcPr>
            <w:tcW w:w="2751" w:type="dxa"/>
            <w:vMerge/>
            <w:tcBorders>
              <w:top w:val="single" w:sz="4" w:space="0" w:color="7F7F7F" w:themeColor="text1" w:themeTint="80"/>
              <w:left w:val="single" w:sz="4" w:space="0" w:color="7F7F7F" w:themeColor="text1" w:themeTint="80"/>
              <w:bottom w:val="single" w:sz="4" w:space="0" w:color="CFDFEA" w:themeColor="text2" w:themeTint="33"/>
              <w:right w:val="single" w:sz="4" w:space="0" w:color="7F7F7F" w:themeColor="text1" w:themeTint="80"/>
            </w:tcBorders>
            <w:shd w:val="clear" w:color="auto" w:fill="CFDFEA" w:themeFill="text2" w:themeFillTint="33"/>
          </w:tcPr>
          <w:p w14:paraId="17A0F379" w14:textId="77777777" w:rsidR="008324A6" w:rsidRPr="00510808" w:rsidRDefault="008324A6" w:rsidP="008324A6">
            <w:pPr>
              <w:tabs>
                <w:tab w:val="left" w:pos="2880"/>
              </w:tabs>
              <w:spacing w:after="0"/>
              <w:ind w:left="0" w:right="74"/>
              <w:rPr>
                <w:b/>
                <w:color w:val="002060"/>
              </w:rPr>
            </w:pPr>
          </w:p>
        </w:tc>
        <w:tc>
          <w:tcPr>
            <w:tcW w:w="1115" w:type="dxa"/>
            <w:vMerge/>
            <w:tcBorders>
              <w:top w:val="single" w:sz="4" w:space="0" w:color="7F7F7F" w:themeColor="text1" w:themeTint="80"/>
              <w:left w:val="single" w:sz="4" w:space="0" w:color="7F7F7F" w:themeColor="text1" w:themeTint="80"/>
              <w:bottom w:val="single" w:sz="4" w:space="0" w:color="CFDFEA" w:themeColor="text2" w:themeTint="33"/>
              <w:right w:val="single" w:sz="4" w:space="0" w:color="7F7F7F" w:themeColor="text1" w:themeTint="80"/>
            </w:tcBorders>
            <w:shd w:val="clear" w:color="auto" w:fill="CFDFEA" w:themeFill="text2" w:themeFillTint="33"/>
          </w:tcPr>
          <w:p w14:paraId="14A919F7" w14:textId="77777777" w:rsidR="008324A6" w:rsidRPr="00510808" w:rsidRDefault="008324A6" w:rsidP="008324A6">
            <w:pPr>
              <w:tabs>
                <w:tab w:val="left" w:pos="2880"/>
              </w:tabs>
              <w:spacing w:after="0"/>
              <w:ind w:left="0" w:right="74"/>
              <w:rPr>
                <w:b/>
                <w:color w:val="002060"/>
              </w:rPr>
            </w:pPr>
          </w:p>
        </w:tc>
        <w:tc>
          <w:tcPr>
            <w:tcW w:w="1063" w:type="dxa"/>
            <w:vMerge/>
            <w:tcBorders>
              <w:top w:val="single" w:sz="4" w:space="0" w:color="7F7F7F" w:themeColor="text1" w:themeTint="80"/>
              <w:left w:val="single" w:sz="4" w:space="0" w:color="7F7F7F" w:themeColor="text1" w:themeTint="80"/>
              <w:bottom w:val="single" w:sz="4" w:space="0" w:color="CFDFEA" w:themeColor="text2" w:themeTint="33"/>
              <w:right w:val="single" w:sz="4" w:space="0" w:color="7F7F7F" w:themeColor="text1" w:themeTint="80"/>
            </w:tcBorders>
            <w:shd w:val="clear" w:color="auto" w:fill="CFDFEA" w:themeFill="text2" w:themeFillTint="33"/>
          </w:tcPr>
          <w:p w14:paraId="3655C444" w14:textId="77777777" w:rsidR="008324A6" w:rsidRPr="00510808" w:rsidRDefault="008324A6" w:rsidP="008324A6">
            <w:pPr>
              <w:tabs>
                <w:tab w:val="left" w:pos="2880"/>
              </w:tabs>
              <w:spacing w:after="0"/>
              <w:ind w:left="0" w:right="74"/>
              <w:rPr>
                <w:b/>
                <w:color w:val="002060"/>
              </w:rPr>
            </w:pPr>
          </w:p>
        </w:tc>
        <w:tc>
          <w:tcPr>
            <w:tcW w:w="1111" w:type="dxa"/>
            <w:tcBorders>
              <w:top w:val="single" w:sz="4" w:space="0" w:color="7F7F7F" w:themeColor="text1" w:themeTint="80"/>
              <w:left w:val="single" w:sz="4" w:space="0" w:color="7F7F7F" w:themeColor="text1" w:themeTint="80"/>
              <w:bottom w:val="single" w:sz="4" w:space="0" w:color="CFDFEA" w:themeColor="text2" w:themeTint="33"/>
              <w:right w:val="single" w:sz="4" w:space="0" w:color="7F7F7F" w:themeColor="text1" w:themeTint="80"/>
            </w:tcBorders>
            <w:shd w:val="clear" w:color="auto" w:fill="CFDFEA" w:themeFill="text2" w:themeFillTint="33"/>
          </w:tcPr>
          <w:p w14:paraId="13572CA3" w14:textId="77777777" w:rsidR="008324A6" w:rsidRPr="00510808" w:rsidRDefault="008324A6" w:rsidP="008324A6">
            <w:pPr>
              <w:tabs>
                <w:tab w:val="left" w:pos="2880"/>
              </w:tabs>
              <w:spacing w:after="0"/>
              <w:ind w:left="0" w:right="74"/>
              <w:jc w:val="center"/>
              <w:rPr>
                <w:b/>
                <w:color w:val="002060"/>
              </w:rPr>
            </w:pPr>
            <w:r w:rsidRPr="00510808">
              <w:rPr>
                <w:b/>
                <w:color w:val="002060"/>
              </w:rPr>
              <w:t xml:space="preserve">Actual </w:t>
            </w:r>
            <w:r w:rsidRPr="00510808">
              <w:rPr>
                <w:rFonts w:ascii="Arial" w:hAnsi="Arial" w:cs="Arial"/>
                <w:b/>
                <w:i/>
                <w:color w:val="0070C0"/>
              </w:rPr>
              <w:t>‡</w:t>
            </w:r>
          </w:p>
        </w:tc>
        <w:tc>
          <w:tcPr>
            <w:tcW w:w="1117" w:type="dxa"/>
            <w:tcBorders>
              <w:top w:val="single" w:sz="4" w:space="0" w:color="7F7F7F" w:themeColor="text1" w:themeTint="80"/>
              <w:left w:val="single" w:sz="4" w:space="0" w:color="7F7F7F" w:themeColor="text1" w:themeTint="80"/>
              <w:bottom w:val="single" w:sz="4" w:space="0" w:color="CFDFEA" w:themeColor="text2" w:themeTint="33"/>
              <w:right w:val="single" w:sz="4" w:space="0" w:color="7F7F7F" w:themeColor="text1" w:themeTint="80"/>
            </w:tcBorders>
            <w:shd w:val="clear" w:color="auto" w:fill="CFDFEA" w:themeFill="text2" w:themeFillTint="33"/>
          </w:tcPr>
          <w:p w14:paraId="12582B14" w14:textId="77777777" w:rsidR="008324A6" w:rsidRPr="00510808" w:rsidRDefault="008324A6" w:rsidP="008324A6">
            <w:pPr>
              <w:tabs>
                <w:tab w:val="left" w:pos="2880"/>
              </w:tabs>
              <w:spacing w:after="0"/>
              <w:ind w:left="0" w:right="74"/>
              <w:jc w:val="center"/>
              <w:rPr>
                <w:b/>
                <w:color w:val="002060"/>
              </w:rPr>
            </w:pPr>
            <w:r w:rsidRPr="00510808">
              <w:rPr>
                <w:b/>
                <w:color w:val="002060"/>
              </w:rPr>
              <w:t>Min Required</w:t>
            </w:r>
          </w:p>
        </w:tc>
        <w:tc>
          <w:tcPr>
            <w:tcW w:w="1133" w:type="dxa"/>
            <w:tcBorders>
              <w:top w:val="single" w:sz="4" w:space="0" w:color="7F7F7F" w:themeColor="text1" w:themeTint="80"/>
              <w:left w:val="single" w:sz="4" w:space="0" w:color="7F7F7F" w:themeColor="text1" w:themeTint="80"/>
              <w:bottom w:val="single" w:sz="4" w:space="0" w:color="CFDFEA" w:themeColor="text2" w:themeTint="33"/>
              <w:right w:val="single" w:sz="4" w:space="0" w:color="7F7F7F" w:themeColor="text1" w:themeTint="80"/>
            </w:tcBorders>
            <w:shd w:val="clear" w:color="auto" w:fill="CFDFEA" w:themeFill="text2" w:themeFillTint="33"/>
          </w:tcPr>
          <w:p w14:paraId="5B796B24" w14:textId="77777777" w:rsidR="008324A6" w:rsidRPr="00510808" w:rsidRDefault="008324A6" w:rsidP="008324A6">
            <w:pPr>
              <w:tabs>
                <w:tab w:val="left" w:pos="2880"/>
              </w:tabs>
              <w:spacing w:after="0"/>
              <w:ind w:left="0" w:right="74"/>
              <w:jc w:val="center"/>
              <w:rPr>
                <w:b/>
                <w:color w:val="002060"/>
              </w:rPr>
            </w:pPr>
            <w:r w:rsidRPr="00510808">
              <w:rPr>
                <w:b/>
                <w:color w:val="002060"/>
              </w:rPr>
              <w:t>Static Pressure</w:t>
            </w:r>
          </w:p>
        </w:tc>
        <w:tc>
          <w:tcPr>
            <w:tcW w:w="1692" w:type="dxa"/>
            <w:tcBorders>
              <w:top w:val="single" w:sz="4" w:space="0" w:color="7F7F7F" w:themeColor="text1" w:themeTint="80"/>
              <w:left w:val="single" w:sz="4" w:space="0" w:color="7F7F7F" w:themeColor="text1" w:themeTint="80"/>
              <w:bottom w:val="single" w:sz="4" w:space="0" w:color="CFDFEA" w:themeColor="text2" w:themeTint="33"/>
              <w:right w:val="single" w:sz="4" w:space="0" w:color="7F7F7F" w:themeColor="text1" w:themeTint="80"/>
            </w:tcBorders>
            <w:shd w:val="clear" w:color="auto" w:fill="CFDFEA" w:themeFill="text2" w:themeFillTint="33"/>
          </w:tcPr>
          <w:p w14:paraId="5C102BDA" w14:textId="77777777" w:rsidR="008324A6" w:rsidRPr="00510808" w:rsidRDefault="008324A6" w:rsidP="008324A6">
            <w:pPr>
              <w:tabs>
                <w:tab w:val="left" w:pos="2880"/>
              </w:tabs>
              <w:spacing w:after="0"/>
              <w:ind w:left="0" w:right="74"/>
              <w:jc w:val="center"/>
              <w:rPr>
                <w:b/>
                <w:color w:val="002060"/>
              </w:rPr>
            </w:pPr>
            <w:r w:rsidRPr="00510808">
              <w:rPr>
                <w:b/>
                <w:color w:val="002060"/>
              </w:rPr>
              <w:t>Fletchers Calculated Distance</w:t>
            </w:r>
          </w:p>
        </w:tc>
        <w:tc>
          <w:tcPr>
            <w:tcW w:w="1352" w:type="dxa"/>
            <w:tcBorders>
              <w:top w:val="single" w:sz="4" w:space="0" w:color="7F7F7F" w:themeColor="text1" w:themeTint="80"/>
              <w:left w:val="single" w:sz="4" w:space="0" w:color="7F7F7F" w:themeColor="text1" w:themeTint="80"/>
              <w:bottom w:val="single" w:sz="4" w:space="0" w:color="CFDFEA" w:themeColor="text2" w:themeTint="33"/>
              <w:right w:val="single" w:sz="4" w:space="0" w:color="7F7F7F" w:themeColor="text1" w:themeTint="80"/>
            </w:tcBorders>
            <w:shd w:val="clear" w:color="auto" w:fill="CFDFEA" w:themeFill="text2" w:themeFillTint="33"/>
          </w:tcPr>
          <w:p w14:paraId="736F39FC" w14:textId="73D1DB84" w:rsidR="008324A6" w:rsidRPr="00510808" w:rsidRDefault="008324A6" w:rsidP="008324A6">
            <w:pPr>
              <w:tabs>
                <w:tab w:val="left" w:pos="2880"/>
              </w:tabs>
              <w:spacing w:after="0"/>
              <w:ind w:left="0" w:right="74"/>
              <w:rPr>
                <w:b/>
                <w:color w:val="002060"/>
              </w:rPr>
            </w:pPr>
            <w:r w:rsidRPr="00510808">
              <w:rPr>
                <w:b/>
                <w:color w:val="002060"/>
              </w:rPr>
              <w:t>Confirmed</w:t>
            </w:r>
            <w:r>
              <w:rPr>
                <w:b/>
                <w:color w:val="002060"/>
              </w:rPr>
              <w:t>?</w:t>
            </w:r>
            <w:r w:rsidRPr="00510808">
              <w:rPr>
                <w:b/>
                <w:color w:val="002060"/>
              </w:rPr>
              <w:t xml:space="preserve"> </w:t>
            </w:r>
            <w:r>
              <w:rPr>
                <w:b/>
                <w:color w:val="002060"/>
              </w:rPr>
              <w:t>(</w:t>
            </w:r>
            <w:r w:rsidRPr="00510808">
              <w:rPr>
                <w:b/>
                <w:color w:val="002060"/>
              </w:rPr>
              <w:t>S</w:t>
            </w:r>
            <w:r>
              <w:rPr>
                <w:b/>
                <w:color w:val="002060"/>
              </w:rPr>
              <w:t xml:space="preserve">tate </w:t>
            </w:r>
            <w:proofErr w:type="gramStart"/>
            <w:r>
              <w:rPr>
                <w:b/>
                <w:color w:val="002060"/>
              </w:rPr>
              <w:t>Method)</w:t>
            </w:r>
            <w:r w:rsidR="004B2D51">
              <w:rPr>
                <w:b/>
                <w:color w:val="002060"/>
              </w:rPr>
              <w:t>*</w:t>
            </w:r>
            <w:proofErr w:type="gramEnd"/>
          </w:p>
        </w:tc>
        <w:tc>
          <w:tcPr>
            <w:tcW w:w="1910" w:type="dxa"/>
            <w:vMerge/>
            <w:tcBorders>
              <w:top w:val="single" w:sz="4" w:space="0" w:color="7F7F7F" w:themeColor="text1" w:themeTint="80"/>
              <w:left w:val="single" w:sz="4" w:space="0" w:color="7F7F7F" w:themeColor="text1" w:themeTint="80"/>
              <w:bottom w:val="single" w:sz="4" w:space="0" w:color="CFDFEA" w:themeColor="text2" w:themeTint="33"/>
              <w:right w:val="single" w:sz="4" w:space="0" w:color="7F7F7F" w:themeColor="text1" w:themeTint="80"/>
            </w:tcBorders>
            <w:shd w:val="clear" w:color="auto" w:fill="CFDFEA" w:themeFill="text2" w:themeFillTint="33"/>
          </w:tcPr>
          <w:p w14:paraId="0D10790D" w14:textId="77777777" w:rsidR="008324A6" w:rsidRPr="00510808" w:rsidRDefault="008324A6" w:rsidP="008324A6">
            <w:pPr>
              <w:tabs>
                <w:tab w:val="left" w:pos="2880"/>
              </w:tabs>
              <w:spacing w:after="0"/>
              <w:ind w:left="0" w:right="74"/>
              <w:rPr>
                <w:b/>
                <w:color w:val="002060"/>
              </w:rPr>
            </w:pPr>
          </w:p>
        </w:tc>
      </w:tr>
      <w:tr w:rsidR="008324A6" w14:paraId="583EAA58" w14:textId="77777777" w:rsidTr="008324A6">
        <w:tc>
          <w:tcPr>
            <w:tcW w:w="785" w:type="dxa"/>
            <w:tcBorders>
              <w:top w:val="single" w:sz="4" w:space="0" w:color="CFDFEA" w:themeColor="text2" w:themeTint="33"/>
              <w:left w:val="single" w:sz="4" w:space="0" w:color="7F7F7F" w:themeColor="text1" w:themeTint="80"/>
              <w:bottom w:val="single" w:sz="4" w:space="0" w:color="7F7F7F" w:themeColor="text1" w:themeTint="80"/>
              <w:right w:val="single" w:sz="4" w:space="0" w:color="7F7F7F" w:themeColor="text1" w:themeTint="80"/>
            </w:tcBorders>
            <w:shd w:val="clear" w:color="auto" w:fill="CFDFEA" w:themeFill="text2" w:themeFillTint="33"/>
          </w:tcPr>
          <w:p w14:paraId="5145A30E" w14:textId="77777777" w:rsidR="008324A6" w:rsidRPr="00510808" w:rsidRDefault="008324A6" w:rsidP="008324A6">
            <w:pPr>
              <w:tabs>
                <w:tab w:val="left" w:pos="2880"/>
              </w:tabs>
              <w:spacing w:after="0"/>
              <w:ind w:left="0" w:right="74"/>
              <w:jc w:val="center"/>
              <w:rPr>
                <w:b/>
                <w:color w:val="002060"/>
              </w:rPr>
            </w:pPr>
          </w:p>
        </w:tc>
        <w:tc>
          <w:tcPr>
            <w:tcW w:w="2751" w:type="dxa"/>
            <w:tcBorders>
              <w:top w:val="single" w:sz="4" w:space="0" w:color="CFDFEA" w:themeColor="text2" w:themeTint="33"/>
              <w:left w:val="single" w:sz="4" w:space="0" w:color="7F7F7F" w:themeColor="text1" w:themeTint="80"/>
              <w:bottom w:val="single" w:sz="4" w:space="0" w:color="7F7F7F" w:themeColor="text1" w:themeTint="80"/>
              <w:right w:val="single" w:sz="4" w:space="0" w:color="7F7F7F" w:themeColor="text1" w:themeTint="80"/>
            </w:tcBorders>
            <w:shd w:val="clear" w:color="auto" w:fill="CFDFEA" w:themeFill="text2" w:themeFillTint="33"/>
          </w:tcPr>
          <w:p w14:paraId="778D420C" w14:textId="77777777" w:rsidR="008324A6" w:rsidRPr="00510808" w:rsidRDefault="008324A6" w:rsidP="008324A6">
            <w:pPr>
              <w:tabs>
                <w:tab w:val="left" w:pos="2880"/>
              </w:tabs>
              <w:spacing w:after="0"/>
              <w:ind w:left="0" w:right="74"/>
              <w:jc w:val="center"/>
              <w:rPr>
                <w:b/>
                <w:color w:val="002060"/>
              </w:rPr>
            </w:pPr>
          </w:p>
        </w:tc>
        <w:tc>
          <w:tcPr>
            <w:tcW w:w="1115" w:type="dxa"/>
            <w:tcBorders>
              <w:top w:val="single" w:sz="4" w:space="0" w:color="CFDFEA" w:themeColor="text2" w:themeTint="33"/>
              <w:left w:val="single" w:sz="4" w:space="0" w:color="7F7F7F" w:themeColor="text1" w:themeTint="80"/>
              <w:bottom w:val="single" w:sz="4" w:space="0" w:color="7F7F7F" w:themeColor="text1" w:themeTint="80"/>
              <w:right w:val="single" w:sz="4" w:space="0" w:color="7F7F7F" w:themeColor="text1" w:themeTint="80"/>
            </w:tcBorders>
            <w:shd w:val="clear" w:color="auto" w:fill="CFDFEA" w:themeFill="text2" w:themeFillTint="33"/>
          </w:tcPr>
          <w:p w14:paraId="012BD121" w14:textId="77777777" w:rsidR="008324A6" w:rsidRPr="00510808" w:rsidRDefault="008324A6" w:rsidP="008324A6">
            <w:pPr>
              <w:tabs>
                <w:tab w:val="left" w:pos="2880"/>
              </w:tabs>
              <w:spacing w:after="0"/>
              <w:ind w:left="0" w:right="74"/>
              <w:jc w:val="center"/>
              <w:rPr>
                <w:b/>
                <w:color w:val="002060"/>
              </w:rPr>
            </w:pPr>
            <w:r w:rsidRPr="00510808">
              <w:rPr>
                <w:b/>
                <w:color w:val="002060"/>
              </w:rPr>
              <w:t>(m</w:t>
            </w:r>
            <w:r w:rsidRPr="00510808">
              <w:rPr>
                <w:b/>
                <w:color w:val="002060"/>
                <w:vertAlign w:val="superscript"/>
              </w:rPr>
              <w:t>2</w:t>
            </w:r>
            <w:r w:rsidRPr="00510808">
              <w:rPr>
                <w:b/>
                <w:color w:val="002060"/>
              </w:rPr>
              <w:t>)</w:t>
            </w:r>
          </w:p>
        </w:tc>
        <w:tc>
          <w:tcPr>
            <w:tcW w:w="1063" w:type="dxa"/>
            <w:tcBorders>
              <w:top w:val="single" w:sz="4" w:space="0" w:color="CFDFEA" w:themeColor="text2" w:themeTint="33"/>
              <w:left w:val="single" w:sz="4" w:space="0" w:color="7F7F7F" w:themeColor="text1" w:themeTint="80"/>
              <w:bottom w:val="single" w:sz="4" w:space="0" w:color="7F7F7F" w:themeColor="text1" w:themeTint="80"/>
              <w:right w:val="single" w:sz="4" w:space="0" w:color="7F7F7F" w:themeColor="text1" w:themeTint="80"/>
            </w:tcBorders>
            <w:shd w:val="clear" w:color="auto" w:fill="CFDFEA" w:themeFill="text2" w:themeFillTint="33"/>
          </w:tcPr>
          <w:p w14:paraId="0902A1C1" w14:textId="77777777" w:rsidR="008324A6" w:rsidRPr="00510808" w:rsidRDefault="008324A6" w:rsidP="008324A6">
            <w:pPr>
              <w:tabs>
                <w:tab w:val="left" w:pos="2880"/>
              </w:tabs>
              <w:spacing w:after="0"/>
              <w:ind w:left="0" w:right="74"/>
              <w:jc w:val="center"/>
              <w:rPr>
                <w:b/>
                <w:color w:val="002060"/>
              </w:rPr>
            </w:pPr>
            <w:r w:rsidRPr="00510808">
              <w:rPr>
                <w:b/>
                <w:color w:val="002060"/>
              </w:rPr>
              <w:t>(m)</w:t>
            </w:r>
          </w:p>
        </w:tc>
        <w:tc>
          <w:tcPr>
            <w:tcW w:w="1111" w:type="dxa"/>
            <w:tcBorders>
              <w:top w:val="single" w:sz="4" w:space="0" w:color="CFDFEA" w:themeColor="text2" w:themeTint="33"/>
              <w:left w:val="single" w:sz="4" w:space="0" w:color="7F7F7F" w:themeColor="text1" w:themeTint="80"/>
              <w:bottom w:val="single" w:sz="4" w:space="0" w:color="7F7F7F" w:themeColor="text1" w:themeTint="80"/>
              <w:right w:val="single" w:sz="4" w:space="0" w:color="7F7F7F" w:themeColor="text1" w:themeTint="80"/>
            </w:tcBorders>
            <w:shd w:val="clear" w:color="auto" w:fill="CFDFEA" w:themeFill="text2" w:themeFillTint="33"/>
          </w:tcPr>
          <w:p w14:paraId="45041685" w14:textId="77777777" w:rsidR="008324A6" w:rsidRPr="00510808" w:rsidRDefault="008324A6" w:rsidP="008324A6">
            <w:pPr>
              <w:tabs>
                <w:tab w:val="left" w:pos="2880"/>
              </w:tabs>
              <w:spacing w:after="0"/>
              <w:ind w:left="0" w:right="74"/>
              <w:jc w:val="center"/>
              <w:rPr>
                <w:b/>
                <w:color w:val="002060"/>
              </w:rPr>
            </w:pPr>
            <w:r w:rsidRPr="00510808">
              <w:rPr>
                <w:b/>
                <w:color w:val="002060"/>
              </w:rPr>
              <w:t>(m/s)</w:t>
            </w:r>
          </w:p>
        </w:tc>
        <w:tc>
          <w:tcPr>
            <w:tcW w:w="1117" w:type="dxa"/>
            <w:tcBorders>
              <w:top w:val="single" w:sz="4" w:space="0" w:color="CFDFEA" w:themeColor="text2" w:themeTint="33"/>
              <w:left w:val="single" w:sz="4" w:space="0" w:color="7F7F7F" w:themeColor="text1" w:themeTint="80"/>
              <w:bottom w:val="single" w:sz="4" w:space="0" w:color="7F7F7F" w:themeColor="text1" w:themeTint="80"/>
              <w:right w:val="single" w:sz="4" w:space="0" w:color="7F7F7F" w:themeColor="text1" w:themeTint="80"/>
            </w:tcBorders>
            <w:shd w:val="clear" w:color="auto" w:fill="CFDFEA" w:themeFill="text2" w:themeFillTint="33"/>
          </w:tcPr>
          <w:p w14:paraId="48E0D481" w14:textId="77777777" w:rsidR="008324A6" w:rsidRPr="00510808" w:rsidRDefault="008324A6" w:rsidP="008324A6">
            <w:pPr>
              <w:tabs>
                <w:tab w:val="left" w:pos="2880"/>
              </w:tabs>
              <w:spacing w:after="0"/>
              <w:ind w:left="0" w:right="74"/>
              <w:jc w:val="center"/>
              <w:rPr>
                <w:b/>
                <w:color w:val="002060"/>
              </w:rPr>
            </w:pPr>
            <w:r w:rsidRPr="00510808">
              <w:rPr>
                <w:b/>
                <w:color w:val="002060"/>
              </w:rPr>
              <w:t>(m/s)</w:t>
            </w:r>
          </w:p>
        </w:tc>
        <w:tc>
          <w:tcPr>
            <w:tcW w:w="1133" w:type="dxa"/>
            <w:tcBorders>
              <w:top w:val="single" w:sz="4" w:space="0" w:color="CFDFEA" w:themeColor="text2" w:themeTint="33"/>
              <w:left w:val="single" w:sz="4" w:space="0" w:color="7F7F7F" w:themeColor="text1" w:themeTint="80"/>
              <w:bottom w:val="single" w:sz="4" w:space="0" w:color="7F7F7F" w:themeColor="text1" w:themeTint="80"/>
              <w:right w:val="single" w:sz="4" w:space="0" w:color="7F7F7F" w:themeColor="text1" w:themeTint="80"/>
            </w:tcBorders>
            <w:shd w:val="clear" w:color="auto" w:fill="CFDFEA" w:themeFill="text2" w:themeFillTint="33"/>
          </w:tcPr>
          <w:p w14:paraId="74453579" w14:textId="77777777" w:rsidR="008324A6" w:rsidRPr="00510808" w:rsidRDefault="008324A6" w:rsidP="008324A6">
            <w:pPr>
              <w:tabs>
                <w:tab w:val="left" w:pos="2880"/>
              </w:tabs>
              <w:spacing w:after="0"/>
              <w:ind w:left="0" w:right="74"/>
              <w:jc w:val="center"/>
              <w:rPr>
                <w:b/>
                <w:color w:val="002060"/>
              </w:rPr>
            </w:pPr>
            <w:r w:rsidRPr="00510808">
              <w:rPr>
                <w:b/>
                <w:color w:val="002060"/>
              </w:rPr>
              <w:t>(Pa)</w:t>
            </w:r>
          </w:p>
        </w:tc>
        <w:tc>
          <w:tcPr>
            <w:tcW w:w="1692" w:type="dxa"/>
            <w:tcBorders>
              <w:top w:val="single" w:sz="4" w:space="0" w:color="CFDFEA" w:themeColor="text2" w:themeTint="33"/>
              <w:left w:val="single" w:sz="4" w:space="0" w:color="7F7F7F" w:themeColor="text1" w:themeTint="80"/>
              <w:bottom w:val="single" w:sz="4" w:space="0" w:color="7F7F7F" w:themeColor="text1" w:themeTint="80"/>
              <w:right w:val="single" w:sz="4" w:space="0" w:color="7F7F7F" w:themeColor="text1" w:themeTint="80"/>
            </w:tcBorders>
            <w:shd w:val="clear" w:color="auto" w:fill="CFDFEA" w:themeFill="text2" w:themeFillTint="33"/>
          </w:tcPr>
          <w:p w14:paraId="1E215048" w14:textId="77777777" w:rsidR="008324A6" w:rsidRPr="00510808" w:rsidRDefault="008324A6" w:rsidP="008324A6">
            <w:pPr>
              <w:tabs>
                <w:tab w:val="left" w:pos="2880"/>
              </w:tabs>
              <w:spacing w:after="0"/>
              <w:ind w:left="0" w:right="74"/>
              <w:jc w:val="center"/>
              <w:rPr>
                <w:b/>
                <w:color w:val="002060"/>
              </w:rPr>
            </w:pPr>
            <w:r w:rsidRPr="00510808">
              <w:rPr>
                <w:b/>
                <w:color w:val="002060"/>
              </w:rPr>
              <w:t>(mm)</w:t>
            </w:r>
          </w:p>
        </w:tc>
        <w:tc>
          <w:tcPr>
            <w:tcW w:w="1352" w:type="dxa"/>
            <w:tcBorders>
              <w:top w:val="single" w:sz="4" w:space="0" w:color="CFDFEA" w:themeColor="text2" w:themeTint="33"/>
              <w:left w:val="single" w:sz="4" w:space="0" w:color="7F7F7F" w:themeColor="text1" w:themeTint="80"/>
              <w:bottom w:val="single" w:sz="4" w:space="0" w:color="7F7F7F" w:themeColor="text1" w:themeTint="80"/>
              <w:right w:val="single" w:sz="4" w:space="0" w:color="7F7F7F" w:themeColor="text1" w:themeTint="80"/>
            </w:tcBorders>
            <w:shd w:val="clear" w:color="auto" w:fill="CFDFEA" w:themeFill="text2" w:themeFillTint="33"/>
          </w:tcPr>
          <w:p w14:paraId="7F118E3A" w14:textId="77777777" w:rsidR="008324A6" w:rsidRPr="00510808" w:rsidRDefault="008324A6" w:rsidP="008324A6">
            <w:pPr>
              <w:tabs>
                <w:tab w:val="left" w:pos="2880"/>
              </w:tabs>
              <w:spacing w:after="0"/>
              <w:ind w:left="0" w:right="74"/>
              <w:jc w:val="center"/>
              <w:rPr>
                <w:b/>
                <w:color w:val="002060"/>
              </w:rPr>
            </w:pPr>
          </w:p>
        </w:tc>
        <w:tc>
          <w:tcPr>
            <w:tcW w:w="1910" w:type="dxa"/>
            <w:tcBorders>
              <w:top w:val="single" w:sz="4" w:space="0" w:color="CFDFEA" w:themeColor="text2" w:themeTint="33"/>
              <w:left w:val="single" w:sz="4" w:space="0" w:color="7F7F7F" w:themeColor="text1" w:themeTint="80"/>
              <w:bottom w:val="single" w:sz="4" w:space="0" w:color="7F7F7F" w:themeColor="text1" w:themeTint="80"/>
              <w:right w:val="single" w:sz="4" w:space="0" w:color="7F7F7F" w:themeColor="text1" w:themeTint="80"/>
            </w:tcBorders>
            <w:shd w:val="clear" w:color="auto" w:fill="CFDFEA" w:themeFill="text2" w:themeFillTint="33"/>
          </w:tcPr>
          <w:p w14:paraId="5F8A507D" w14:textId="77777777" w:rsidR="008324A6" w:rsidRPr="00510808" w:rsidRDefault="008324A6" w:rsidP="008324A6">
            <w:pPr>
              <w:tabs>
                <w:tab w:val="left" w:pos="2880"/>
              </w:tabs>
              <w:spacing w:after="0"/>
              <w:ind w:left="0" w:right="74"/>
              <w:jc w:val="center"/>
              <w:rPr>
                <w:b/>
                <w:color w:val="002060"/>
              </w:rPr>
            </w:pPr>
            <w:r w:rsidRPr="00510808">
              <w:rPr>
                <w:b/>
                <w:color w:val="002060"/>
              </w:rPr>
              <w:t>(m</w:t>
            </w:r>
            <w:r w:rsidRPr="00510808">
              <w:rPr>
                <w:b/>
                <w:color w:val="002060"/>
                <w:vertAlign w:val="superscript"/>
              </w:rPr>
              <w:t>3</w:t>
            </w:r>
            <w:r w:rsidRPr="00510808">
              <w:rPr>
                <w:b/>
                <w:color w:val="002060"/>
              </w:rPr>
              <w:t>/s)</w:t>
            </w:r>
          </w:p>
        </w:tc>
      </w:tr>
      <w:tr w:rsidR="008324A6" w14:paraId="262FF4FA" w14:textId="77777777" w:rsidTr="008324A6">
        <w:trPr>
          <w:trHeight w:val="454"/>
        </w:trPr>
        <w:tc>
          <w:tcPr>
            <w:tcW w:w="7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719D120" w14:textId="77777777" w:rsidR="008324A6" w:rsidRDefault="008324A6" w:rsidP="008324A6">
            <w:pPr>
              <w:tabs>
                <w:tab w:val="left" w:pos="2880"/>
              </w:tabs>
              <w:spacing w:after="0"/>
              <w:ind w:left="0" w:right="74"/>
            </w:pPr>
          </w:p>
        </w:tc>
        <w:tc>
          <w:tcPr>
            <w:tcW w:w="27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478ACB1" w14:textId="77777777" w:rsidR="008324A6" w:rsidRDefault="008324A6" w:rsidP="008324A6">
            <w:pPr>
              <w:tabs>
                <w:tab w:val="left" w:pos="2880"/>
              </w:tabs>
              <w:spacing w:after="0"/>
              <w:ind w:left="0" w:right="74"/>
            </w:pPr>
          </w:p>
        </w:tc>
        <w:tc>
          <w:tcPr>
            <w:tcW w:w="11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485C3B7" w14:textId="77777777" w:rsidR="008324A6" w:rsidRDefault="008324A6" w:rsidP="008324A6">
            <w:pPr>
              <w:tabs>
                <w:tab w:val="left" w:pos="2880"/>
              </w:tabs>
              <w:spacing w:after="0"/>
              <w:ind w:left="0" w:right="74"/>
            </w:pPr>
          </w:p>
        </w:tc>
        <w:tc>
          <w:tcPr>
            <w:tcW w:w="10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AB20CE8" w14:textId="77777777" w:rsidR="008324A6" w:rsidRDefault="008324A6" w:rsidP="008324A6">
            <w:pPr>
              <w:tabs>
                <w:tab w:val="left" w:pos="2880"/>
              </w:tabs>
              <w:spacing w:after="0"/>
              <w:ind w:left="0" w:right="74"/>
            </w:pPr>
          </w:p>
        </w:tc>
        <w:tc>
          <w:tcPr>
            <w:tcW w:w="11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BA620C8" w14:textId="77777777" w:rsidR="008324A6" w:rsidRDefault="008324A6" w:rsidP="008324A6">
            <w:pPr>
              <w:tabs>
                <w:tab w:val="left" w:pos="2880"/>
              </w:tabs>
              <w:spacing w:after="0"/>
              <w:ind w:left="0" w:right="74"/>
            </w:pPr>
          </w:p>
        </w:tc>
        <w:tc>
          <w:tcPr>
            <w:tcW w:w="11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F448634" w14:textId="77777777" w:rsidR="008324A6" w:rsidRDefault="008324A6" w:rsidP="008324A6">
            <w:pPr>
              <w:tabs>
                <w:tab w:val="left" w:pos="2880"/>
              </w:tabs>
              <w:spacing w:after="0"/>
              <w:ind w:left="0" w:right="74"/>
            </w:pPr>
          </w:p>
        </w:tc>
        <w:tc>
          <w:tcPr>
            <w:tcW w:w="11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2DD41CC" w14:textId="77777777" w:rsidR="008324A6" w:rsidRDefault="008324A6" w:rsidP="008324A6">
            <w:pPr>
              <w:tabs>
                <w:tab w:val="left" w:pos="2880"/>
              </w:tabs>
              <w:spacing w:after="0"/>
              <w:ind w:left="0" w:right="74"/>
            </w:pPr>
          </w:p>
        </w:tc>
        <w:tc>
          <w:tcPr>
            <w:tcW w:w="16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D31FED5" w14:textId="77777777" w:rsidR="008324A6" w:rsidRDefault="008324A6" w:rsidP="008324A6">
            <w:pPr>
              <w:tabs>
                <w:tab w:val="left" w:pos="2880"/>
              </w:tabs>
              <w:spacing w:after="0"/>
              <w:ind w:left="0" w:right="74"/>
            </w:pPr>
          </w:p>
        </w:tc>
        <w:tc>
          <w:tcPr>
            <w:tcW w:w="13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20A1569" w14:textId="77777777" w:rsidR="008324A6" w:rsidRDefault="008324A6" w:rsidP="008324A6">
            <w:pPr>
              <w:tabs>
                <w:tab w:val="left" w:pos="2880"/>
              </w:tabs>
              <w:spacing w:after="0"/>
              <w:ind w:left="0" w:right="74"/>
            </w:pPr>
            <w:r w:rsidRPr="0019490E">
              <w:rPr>
                <w:highlight w:val="lightGray"/>
              </w:rPr>
              <w:t>[Yes/No]</w:t>
            </w:r>
          </w:p>
        </w:tc>
        <w:tc>
          <w:tcPr>
            <w:tcW w:w="19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7E4236E" w14:textId="77777777" w:rsidR="008324A6" w:rsidRDefault="008324A6" w:rsidP="008324A6">
            <w:pPr>
              <w:tabs>
                <w:tab w:val="left" w:pos="2880"/>
              </w:tabs>
              <w:spacing w:after="0"/>
              <w:ind w:left="0" w:right="74"/>
            </w:pPr>
          </w:p>
        </w:tc>
      </w:tr>
      <w:tr w:rsidR="008324A6" w14:paraId="4DE29116" w14:textId="77777777" w:rsidTr="008324A6">
        <w:trPr>
          <w:trHeight w:val="454"/>
        </w:trPr>
        <w:tc>
          <w:tcPr>
            <w:tcW w:w="7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8D5CF46" w14:textId="77777777" w:rsidR="008324A6" w:rsidRDefault="008324A6" w:rsidP="008324A6">
            <w:pPr>
              <w:tabs>
                <w:tab w:val="left" w:pos="2880"/>
              </w:tabs>
              <w:spacing w:after="0"/>
              <w:ind w:left="0" w:right="74"/>
            </w:pPr>
          </w:p>
        </w:tc>
        <w:tc>
          <w:tcPr>
            <w:tcW w:w="27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D7D6999" w14:textId="77777777" w:rsidR="008324A6" w:rsidRDefault="008324A6" w:rsidP="008324A6">
            <w:pPr>
              <w:tabs>
                <w:tab w:val="left" w:pos="2880"/>
              </w:tabs>
              <w:spacing w:after="0"/>
              <w:ind w:left="0" w:right="74"/>
            </w:pPr>
          </w:p>
        </w:tc>
        <w:tc>
          <w:tcPr>
            <w:tcW w:w="11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F490320" w14:textId="77777777" w:rsidR="008324A6" w:rsidRDefault="008324A6" w:rsidP="008324A6">
            <w:pPr>
              <w:tabs>
                <w:tab w:val="left" w:pos="2880"/>
              </w:tabs>
              <w:spacing w:after="0"/>
              <w:ind w:left="0" w:right="74"/>
            </w:pPr>
          </w:p>
        </w:tc>
        <w:tc>
          <w:tcPr>
            <w:tcW w:w="10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F09B5B9" w14:textId="77777777" w:rsidR="008324A6" w:rsidRDefault="008324A6" w:rsidP="008324A6">
            <w:pPr>
              <w:tabs>
                <w:tab w:val="left" w:pos="2880"/>
              </w:tabs>
              <w:spacing w:after="0"/>
              <w:ind w:left="0" w:right="74"/>
            </w:pPr>
          </w:p>
        </w:tc>
        <w:tc>
          <w:tcPr>
            <w:tcW w:w="11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28D3E8A" w14:textId="77777777" w:rsidR="008324A6" w:rsidRDefault="008324A6" w:rsidP="008324A6">
            <w:pPr>
              <w:tabs>
                <w:tab w:val="left" w:pos="2880"/>
              </w:tabs>
              <w:spacing w:after="0"/>
              <w:ind w:left="0" w:right="74"/>
            </w:pPr>
          </w:p>
        </w:tc>
        <w:tc>
          <w:tcPr>
            <w:tcW w:w="11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FA52727" w14:textId="77777777" w:rsidR="008324A6" w:rsidRDefault="008324A6" w:rsidP="008324A6">
            <w:pPr>
              <w:tabs>
                <w:tab w:val="left" w:pos="2880"/>
              </w:tabs>
              <w:spacing w:after="0"/>
              <w:ind w:left="0" w:right="74"/>
            </w:pPr>
          </w:p>
        </w:tc>
        <w:tc>
          <w:tcPr>
            <w:tcW w:w="11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DDBAFAD" w14:textId="77777777" w:rsidR="008324A6" w:rsidRDefault="008324A6" w:rsidP="008324A6">
            <w:pPr>
              <w:tabs>
                <w:tab w:val="left" w:pos="2880"/>
              </w:tabs>
              <w:spacing w:after="0"/>
              <w:ind w:left="0" w:right="74"/>
            </w:pPr>
          </w:p>
        </w:tc>
        <w:tc>
          <w:tcPr>
            <w:tcW w:w="16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EF55A3" w14:textId="77777777" w:rsidR="008324A6" w:rsidRDefault="008324A6" w:rsidP="008324A6">
            <w:pPr>
              <w:tabs>
                <w:tab w:val="left" w:pos="2880"/>
              </w:tabs>
              <w:spacing w:after="0"/>
              <w:ind w:left="0" w:right="74"/>
            </w:pPr>
          </w:p>
        </w:tc>
        <w:tc>
          <w:tcPr>
            <w:tcW w:w="13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BB54D98" w14:textId="77777777" w:rsidR="008324A6" w:rsidRDefault="008324A6" w:rsidP="008324A6">
            <w:pPr>
              <w:tabs>
                <w:tab w:val="left" w:pos="2880"/>
              </w:tabs>
              <w:spacing w:after="0"/>
              <w:ind w:left="0" w:right="74"/>
            </w:pPr>
          </w:p>
        </w:tc>
        <w:tc>
          <w:tcPr>
            <w:tcW w:w="19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56E91F8" w14:textId="77777777" w:rsidR="008324A6" w:rsidRDefault="008324A6" w:rsidP="008324A6">
            <w:pPr>
              <w:tabs>
                <w:tab w:val="left" w:pos="2880"/>
              </w:tabs>
              <w:spacing w:after="0"/>
              <w:ind w:left="0" w:right="74"/>
            </w:pPr>
          </w:p>
        </w:tc>
      </w:tr>
      <w:tr w:rsidR="008324A6" w14:paraId="48B89FFA" w14:textId="77777777" w:rsidTr="008324A6">
        <w:trPr>
          <w:trHeight w:val="454"/>
        </w:trPr>
        <w:tc>
          <w:tcPr>
            <w:tcW w:w="7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7E4E977" w14:textId="77777777" w:rsidR="008324A6" w:rsidRDefault="008324A6" w:rsidP="008324A6">
            <w:pPr>
              <w:tabs>
                <w:tab w:val="left" w:pos="2880"/>
              </w:tabs>
              <w:spacing w:after="0"/>
              <w:ind w:left="0" w:right="74"/>
            </w:pPr>
          </w:p>
        </w:tc>
        <w:tc>
          <w:tcPr>
            <w:tcW w:w="27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DD1FFE" w14:textId="77777777" w:rsidR="008324A6" w:rsidRDefault="008324A6" w:rsidP="008324A6">
            <w:pPr>
              <w:tabs>
                <w:tab w:val="left" w:pos="2880"/>
              </w:tabs>
              <w:spacing w:after="0"/>
              <w:ind w:left="0" w:right="74"/>
            </w:pPr>
          </w:p>
        </w:tc>
        <w:tc>
          <w:tcPr>
            <w:tcW w:w="11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5214219" w14:textId="77777777" w:rsidR="008324A6" w:rsidRDefault="008324A6" w:rsidP="008324A6">
            <w:pPr>
              <w:tabs>
                <w:tab w:val="left" w:pos="2880"/>
              </w:tabs>
              <w:spacing w:after="0"/>
              <w:ind w:left="0" w:right="74"/>
            </w:pPr>
          </w:p>
        </w:tc>
        <w:tc>
          <w:tcPr>
            <w:tcW w:w="10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F15F12" w14:textId="77777777" w:rsidR="008324A6" w:rsidRDefault="008324A6" w:rsidP="008324A6">
            <w:pPr>
              <w:tabs>
                <w:tab w:val="left" w:pos="2880"/>
              </w:tabs>
              <w:spacing w:after="0"/>
              <w:ind w:left="0" w:right="74"/>
            </w:pPr>
          </w:p>
        </w:tc>
        <w:tc>
          <w:tcPr>
            <w:tcW w:w="11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1D912E7" w14:textId="77777777" w:rsidR="008324A6" w:rsidRDefault="008324A6" w:rsidP="008324A6">
            <w:pPr>
              <w:tabs>
                <w:tab w:val="left" w:pos="2880"/>
              </w:tabs>
              <w:spacing w:after="0"/>
              <w:ind w:left="0" w:right="74"/>
            </w:pPr>
          </w:p>
        </w:tc>
        <w:tc>
          <w:tcPr>
            <w:tcW w:w="11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FB6E7D4" w14:textId="77777777" w:rsidR="008324A6" w:rsidRDefault="008324A6" w:rsidP="008324A6">
            <w:pPr>
              <w:tabs>
                <w:tab w:val="left" w:pos="2880"/>
              </w:tabs>
              <w:spacing w:after="0"/>
              <w:ind w:left="0" w:right="74"/>
            </w:pPr>
          </w:p>
        </w:tc>
        <w:tc>
          <w:tcPr>
            <w:tcW w:w="11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6E8ADE5" w14:textId="77777777" w:rsidR="008324A6" w:rsidRDefault="008324A6" w:rsidP="008324A6">
            <w:pPr>
              <w:tabs>
                <w:tab w:val="left" w:pos="2880"/>
              </w:tabs>
              <w:spacing w:after="0"/>
              <w:ind w:left="0" w:right="74"/>
            </w:pPr>
          </w:p>
        </w:tc>
        <w:tc>
          <w:tcPr>
            <w:tcW w:w="16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7640A07" w14:textId="77777777" w:rsidR="008324A6" w:rsidRDefault="008324A6" w:rsidP="008324A6">
            <w:pPr>
              <w:tabs>
                <w:tab w:val="left" w:pos="2880"/>
              </w:tabs>
              <w:spacing w:after="0"/>
              <w:ind w:left="0" w:right="74"/>
            </w:pPr>
          </w:p>
        </w:tc>
        <w:tc>
          <w:tcPr>
            <w:tcW w:w="13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3E16E3C" w14:textId="77777777" w:rsidR="008324A6" w:rsidRDefault="008324A6" w:rsidP="008324A6">
            <w:pPr>
              <w:tabs>
                <w:tab w:val="left" w:pos="2880"/>
              </w:tabs>
              <w:spacing w:after="0"/>
              <w:ind w:left="0" w:right="74"/>
            </w:pPr>
          </w:p>
        </w:tc>
        <w:tc>
          <w:tcPr>
            <w:tcW w:w="19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A4EB668" w14:textId="77777777" w:rsidR="008324A6" w:rsidRDefault="008324A6" w:rsidP="008324A6">
            <w:pPr>
              <w:tabs>
                <w:tab w:val="left" w:pos="2880"/>
              </w:tabs>
              <w:spacing w:after="0"/>
              <w:ind w:left="0" w:right="74"/>
            </w:pPr>
          </w:p>
        </w:tc>
      </w:tr>
      <w:tr w:rsidR="008324A6" w14:paraId="29A2CDA5" w14:textId="77777777" w:rsidTr="008324A6">
        <w:trPr>
          <w:trHeight w:val="454"/>
        </w:trPr>
        <w:tc>
          <w:tcPr>
            <w:tcW w:w="7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DDE1EBF" w14:textId="77777777" w:rsidR="008324A6" w:rsidRDefault="008324A6" w:rsidP="008324A6">
            <w:pPr>
              <w:tabs>
                <w:tab w:val="left" w:pos="2880"/>
              </w:tabs>
              <w:spacing w:after="0"/>
              <w:ind w:left="0" w:right="74"/>
            </w:pPr>
          </w:p>
        </w:tc>
        <w:tc>
          <w:tcPr>
            <w:tcW w:w="27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D4E78EC" w14:textId="77777777" w:rsidR="008324A6" w:rsidRDefault="008324A6" w:rsidP="008324A6">
            <w:pPr>
              <w:tabs>
                <w:tab w:val="left" w:pos="2880"/>
              </w:tabs>
              <w:spacing w:after="0"/>
              <w:ind w:left="0" w:right="74"/>
            </w:pPr>
          </w:p>
        </w:tc>
        <w:tc>
          <w:tcPr>
            <w:tcW w:w="11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681F988" w14:textId="77777777" w:rsidR="008324A6" w:rsidRDefault="008324A6" w:rsidP="008324A6">
            <w:pPr>
              <w:tabs>
                <w:tab w:val="left" w:pos="2880"/>
              </w:tabs>
              <w:spacing w:after="0"/>
              <w:ind w:left="0" w:right="74"/>
            </w:pPr>
          </w:p>
        </w:tc>
        <w:tc>
          <w:tcPr>
            <w:tcW w:w="10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34EC3BB" w14:textId="77777777" w:rsidR="008324A6" w:rsidRDefault="008324A6" w:rsidP="008324A6">
            <w:pPr>
              <w:tabs>
                <w:tab w:val="left" w:pos="2880"/>
              </w:tabs>
              <w:spacing w:after="0"/>
              <w:ind w:left="0" w:right="74"/>
            </w:pPr>
          </w:p>
        </w:tc>
        <w:tc>
          <w:tcPr>
            <w:tcW w:w="11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B790EE" w14:textId="77777777" w:rsidR="008324A6" w:rsidRDefault="008324A6" w:rsidP="008324A6">
            <w:pPr>
              <w:tabs>
                <w:tab w:val="left" w:pos="2880"/>
              </w:tabs>
              <w:spacing w:after="0"/>
              <w:ind w:left="0" w:right="74"/>
            </w:pPr>
          </w:p>
        </w:tc>
        <w:tc>
          <w:tcPr>
            <w:tcW w:w="11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03FFCEA" w14:textId="77777777" w:rsidR="008324A6" w:rsidRDefault="008324A6" w:rsidP="008324A6">
            <w:pPr>
              <w:tabs>
                <w:tab w:val="left" w:pos="2880"/>
              </w:tabs>
              <w:spacing w:after="0"/>
              <w:ind w:left="0" w:right="74"/>
            </w:pPr>
          </w:p>
        </w:tc>
        <w:tc>
          <w:tcPr>
            <w:tcW w:w="11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1D6708D" w14:textId="77777777" w:rsidR="008324A6" w:rsidRDefault="008324A6" w:rsidP="008324A6">
            <w:pPr>
              <w:tabs>
                <w:tab w:val="left" w:pos="2880"/>
              </w:tabs>
              <w:spacing w:after="0"/>
              <w:ind w:left="0" w:right="74"/>
            </w:pPr>
          </w:p>
        </w:tc>
        <w:tc>
          <w:tcPr>
            <w:tcW w:w="16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AA8BF5E" w14:textId="77777777" w:rsidR="008324A6" w:rsidRDefault="008324A6" w:rsidP="008324A6">
            <w:pPr>
              <w:tabs>
                <w:tab w:val="left" w:pos="2880"/>
              </w:tabs>
              <w:spacing w:after="0"/>
              <w:ind w:left="0" w:right="74"/>
            </w:pPr>
          </w:p>
        </w:tc>
        <w:tc>
          <w:tcPr>
            <w:tcW w:w="13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6C25396" w14:textId="77777777" w:rsidR="008324A6" w:rsidRDefault="008324A6" w:rsidP="008324A6">
            <w:pPr>
              <w:tabs>
                <w:tab w:val="left" w:pos="2880"/>
              </w:tabs>
              <w:spacing w:after="0"/>
              <w:ind w:left="0" w:right="74"/>
            </w:pPr>
          </w:p>
        </w:tc>
        <w:tc>
          <w:tcPr>
            <w:tcW w:w="19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80D848D" w14:textId="77777777" w:rsidR="008324A6" w:rsidRDefault="008324A6" w:rsidP="008324A6">
            <w:pPr>
              <w:tabs>
                <w:tab w:val="left" w:pos="2880"/>
              </w:tabs>
              <w:spacing w:after="0"/>
              <w:ind w:left="0" w:right="74"/>
            </w:pPr>
          </w:p>
        </w:tc>
      </w:tr>
      <w:tr w:rsidR="008324A6" w14:paraId="37062551" w14:textId="77777777" w:rsidTr="008324A6">
        <w:trPr>
          <w:trHeight w:val="454"/>
        </w:trPr>
        <w:tc>
          <w:tcPr>
            <w:tcW w:w="7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5B80429" w14:textId="77777777" w:rsidR="008324A6" w:rsidRDefault="008324A6" w:rsidP="008324A6">
            <w:pPr>
              <w:tabs>
                <w:tab w:val="left" w:pos="2880"/>
              </w:tabs>
              <w:spacing w:after="0"/>
              <w:ind w:left="0" w:right="74"/>
            </w:pPr>
          </w:p>
        </w:tc>
        <w:tc>
          <w:tcPr>
            <w:tcW w:w="27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F849533" w14:textId="77777777" w:rsidR="008324A6" w:rsidRDefault="008324A6" w:rsidP="008324A6">
            <w:pPr>
              <w:tabs>
                <w:tab w:val="left" w:pos="2880"/>
              </w:tabs>
              <w:spacing w:after="0"/>
              <w:ind w:left="0" w:right="74"/>
            </w:pPr>
          </w:p>
        </w:tc>
        <w:tc>
          <w:tcPr>
            <w:tcW w:w="11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C5CAC7A" w14:textId="77777777" w:rsidR="008324A6" w:rsidRDefault="008324A6" w:rsidP="008324A6">
            <w:pPr>
              <w:tabs>
                <w:tab w:val="left" w:pos="2880"/>
              </w:tabs>
              <w:spacing w:after="0"/>
              <w:ind w:left="0" w:right="74"/>
            </w:pPr>
          </w:p>
        </w:tc>
        <w:tc>
          <w:tcPr>
            <w:tcW w:w="10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A51B431" w14:textId="77777777" w:rsidR="008324A6" w:rsidRDefault="008324A6" w:rsidP="008324A6">
            <w:pPr>
              <w:tabs>
                <w:tab w:val="left" w:pos="2880"/>
              </w:tabs>
              <w:spacing w:after="0"/>
              <w:ind w:left="0" w:right="74"/>
            </w:pPr>
          </w:p>
        </w:tc>
        <w:tc>
          <w:tcPr>
            <w:tcW w:w="11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B7A769E" w14:textId="77777777" w:rsidR="008324A6" w:rsidRDefault="008324A6" w:rsidP="008324A6">
            <w:pPr>
              <w:tabs>
                <w:tab w:val="left" w:pos="2880"/>
              </w:tabs>
              <w:spacing w:after="0"/>
              <w:ind w:left="0" w:right="74"/>
            </w:pPr>
          </w:p>
        </w:tc>
        <w:tc>
          <w:tcPr>
            <w:tcW w:w="11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4257BCB" w14:textId="77777777" w:rsidR="008324A6" w:rsidRDefault="008324A6" w:rsidP="008324A6">
            <w:pPr>
              <w:tabs>
                <w:tab w:val="left" w:pos="2880"/>
              </w:tabs>
              <w:spacing w:after="0"/>
              <w:ind w:left="0" w:right="74"/>
            </w:pPr>
          </w:p>
        </w:tc>
        <w:tc>
          <w:tcPr>
            <w:tcW w:w="11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D0ADFE8" w14:textId="77777777" w:rsidR="008324A6" w:rsidRDefault="008324A6" w:rsidP="008324A6">
            <w:pPr>
              <w:tabs>
                <w:tab w:val="left" w:pos="2880"/>
              </w:tabs>
              <w:spacing w:after="0"/>
              <w:ind w:left="0" w:right="74"/>
            </w:pPr>
          </w:p>
        </w:tc>
        <w:tc>
          <w:tcPr>
            <w:tcW w:w="16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53C93DC" w14:textId="77777777" w:rsidR="008324A6" w:rsidRDefault="008324A6" w:rsidP="008324A6">
            <w:pPr>
              <w:tabs>
                <w:tab w:val="left" w:pos="2880"/>
              </w:tabs>
              <w:spacing w:after="0"/>
              <w:ind w:left="0" w:right="74"/>
            </w:pPr>
          </w:p>
        </w:tc>
        <w:tc>
          <w:tcPr>
            <w:tcW w:w="13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0012AD2" w14:textId="77777777" w:rsidR="008324A6" w:rsidRDefault="008324A6" w:rsidP="008324A6">
            <w:pPr>
              <w:tabs>
                <w:tab w:val="left" w:pos="2880"/>
              </w:tabs>
              <w:spacing w:after="0"/>
              <w:ind w:left="0" w:right="74"/>
            </w:pPr>
          </w:p>
        </w:tc>
        <w:tc>
          <w:tcPr>
            <w:tcW w:w="19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7D4BA90" w14:textId="77777777" w:rsidR="008324A6" w:rsidRDefault="008324A6" w:rsidP="008324A6">
            <w:pPr>
              <w:tabs>
                <w:tab w:val="left" w:pos="2880"/>
              </w:tabs>
              <w:spacing w:after="0"/>
              <w:ind w:left="0" w:right="74"/>
            </w:pPr>
          </w:p>
        </w:tc>
      </w:tr>
      <w:tr w:rsidR="008324A6" w14:paraId="44AC4319" w14:textId="77777777" w:rsidTr="008324A6">
        <w:trPr>
          <w:trHeight w:val="454"/>
        </w:trPr>
        <w:tc>
          <w:tcPr>
            <w:tcW w:w="7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1D269C6" w14:textId="77777777" w:rsidR="008324A6" w:rsidRDefault="008324A6" w:rsidP="008324A6">
            <w:pPr>
              <w:tabs>
                <w:tab w:val="left" w:pos="2880"/>
              </w:tabs>
              <w:spacing w:after="0"/>
              <w:ind w:left="0" w:right="74"/>
            </w:pPr>
          </w:p>
        </w:tc>
        <w:tc>
          <w:tcPr>
            <w:tcW w:w="27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0308024" w14:textId="77777777" w:rsidR="008324A6" w:rsidRDefault="008324A6" w:rsidP="008324A6">
            <w:pPr>
              <w:tabs>
                <w:tab w:val="left" w:pos="2880"/>
              </w:tabs>
              <w:spacing w:after="0"/>
              <w:ind w:left="0" w:right="74"/>
            </w:pPr>
          </w:p>
        </w:tc>
        <w:tc>
          <w:tcPr>
            <w:tcW w:w="11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FB082D3" w14:textId="77777777" w:rsidR="008324A6" w:rsidRDefault="008324A6" w:rsidP="008324A6">
            <w:pPr>
              <w:tabs>
                <w:tab w:val="left" w:pos="2880"/>
              </w:tabs>
              <w:spacing w:after="0"/>
              <w:ind w:left="0" w:right="74"/>
            </w:pPr>
          </w:p>
        </w:tc>
        <w:tc>
          <w:tcPr>
            <w:tcW w:w="10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197CDC3" w14:textId="77777777" w:rsidR="008324A6" w:rsidRDefault="008324A6" w:rsidP="008324A6">
            <w:pPr>
              <w:tabs>
                <w:tab w:val="left" w:pos="2880"/>
              </w:tabs>
              <w:spacing w:after="0"/>
              <w:ind w:left="0" w:right="74"/>
            </w:pPr>
          </w:p>
        </w:tc>
        <w:tc>
          <w:tcPr>
            <w:tcW w:w="11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7BD77C0" w14:textId="77777777" w:rsidR="008324A6" w:rsidRDefault="008324A6" w:rsidP="008324A6">
            <w:pPr>
              <w:tabs>
                <w:tab w:val="left" w:pos="2880"/>
              </w:tabs>
              <w:spacing w:after="0"/>
              <w:ind w:left="0" w:right="74"/>
            </w:pPr>
          </w:p>
        </w:tc>
        <w:tc>
          <w:tcPr>
            <w:tcW w:w="11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AA7C649" w14:textId="77777777" w:rsidR="008324A6" w:rsidRDefault="008324A6" w:rsidP="008324A6">
            <w:pPr>
              <w:tabs>
                <w:tab w:val="left" w:pos="2880"/>
              </w:tabs>
              <w:spacing w:after="0"/>
              <w:ind w:left="0" w:right="74"/>
            </w:pPr>
          </w:p>
        </w:tc>
        <w:tc>
          <w:tcPr>
            <w:tcW w:w="11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16EA793" w14:textId="77777777" w:rsidR="008324A6" w:rsidRDefault="008324A6" w:rsidP="008324A6">
            <w:pPr>
              <w:tabs>
                <w:tab w:val="left" w:pos="2880"/>
              </w:tabs>
              <w:spacing w:after="0"/>
              <w:ind w:left="0" w:right="74"/>
            </w:pPr>
          </w:p>
        </w:tc>
        <w:tc>
          <w:tcPr>
            <w:tcW w:w="16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D1F900F" w14:textId="77777777" w:rsidR="008324A6" w:rsidRDefault="008324A6" w:rsidP="008324A6">
            <w:pPr>
              <w:tabs>
                <w:tab w:val="left" w:pos="2880"/>
              </w:tabs>
              <w:spacing w:after="0"/>
              <w:ind w:left="0" w:right="74"/>
            </w:pPr>
          </w:p>
        </w:tc>
        <w:tc>
          <w:tcPr>
            <w:tcW w:w="13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EE69199" w14:textId="77777777" w:rsidR="008324A6" w:rsidRDefault="008324A6" w:rsidP="008324A6">
            <w:pPr>
              <w:tabs>
                <w:tab w:val="left" w:pos="2880"/>
              </w:tabs>
              <w:spacing w:after="0"/>
              <w:ind w:left="0" w:right="74"/>
            </w:pPr>
          </w:p>
        </w:tc>
        <w:tc>
          <w:tcPr>
            <w:tcW w:w="19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E6C880E" w14:textId="77777777" w:rsidR="008324A6" w:rsidRDefault="008324A6" w:rsidP="008324A6">
            <w:pPr>
              <w:tabs>
                <w:tab w:val="left" w:pos="2880"/>
              </w:tabs>
              <w:spacing w:after="0"/>
              <w:ind w:left="0" w:right="74"/>
            </w:pPr>
          </w:p>
        </w:tc>
      </w:tr>
      <w:tr w:rsidR="008324A6" w14:paraId="491F89C0" w14:textId="77777777" w:rsidTr="008324A6">
        <w:trPr>
          <w:trHeight w:val="1985"/>
        </w:trPr>
        <w:tc>
          <w:tcPr>
            <w:tcW w:w="353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7E542DB" w14:textId="77777777" w:rsidR="008324A6" w:rsidRDefault="008324A6" w:rsidP="008324A6">
            <w:pPr>
              <w:tabs>
                <w:tab w:val="left" w:pos="2880"/>
              </w:tabs>
              <w:spacing w:after="0"/>
              <w:ind w:left="0" w:right="74"/>
              <w:rPr>
                <w:rFonts w:ascii="Arial" w:hAnsi="Arial" w:cs="Arial"/>
                <w:bCs/>
                <w:i/>
                <w:color w:val="0073CA" w:themeColor="accent2" w:themeTint="BF"/>
              </w:rPr>
            </w:pPr>
            <w:r w:rsidRPr="008324A6">
              <w:rPr>
                <w:rFonts w:ascii="Arial" w:hAnsi="Arial" w:cs="Arial"/>
                <w:bCs/>
                <w:i/>
                <w:color w:val="0073CA" w:themeColor="accent2" w:themeTint="BF"/>
              </w:rPr>
              <w:t>Fletcher’s Equations</w:t>
            </w:r>
          </w:p>
          <w:p w14:paraId="73199BE9" w14:textId="77777777" w:rsidR="008324A6" w:rsidRDefault="008324A6" w:rsidP="008324A6">
            <w:pPr>
              <w:tabs>
                <w:tab w:val="left" w:pos="2880"/>
              </w:tabs>
              <w:spacing w:after="0"/>
              <w:ind w:left="0" w:right="74"/>
              <w:rPr>
                <w:rFonts w:ascii="Arial" w:hAnsi="Arial" w:cs="Arial"/>
                <w:bCs/>
                <w:i/>
                <w:color w:val="0073CA" w:themeColor="accent2" w:themeTint="BF"/>
              </w:rPr>
            </w:pPr>
            <w:r>
              <w:rPr>
                <w:rFonts w:ascii="Arial" w:hAnsi="Arial" w:cs="Arial"/>
                <w:bCs/>
                <w:i/>
                <w:noProof/>
                <w:color w:val="0073CA" w:themeColor="accent2" w:themeTint="BF"/>
              </w:rPr>
              <w:drawing>
                <wp:inline distT="0" distB="0" distL="0" distR="0" wp14:anchorId="3388C201" wp14:editId="4DF91FFD">
                  <wp:extent cx="1195070" cy="225425"/>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5070" cy="225425"/>
                          </a:xfrm>
                          <a:prstGeom prst="rect">
                            <a:avLst/>
                          </a:prstGeom>
                          <a:noFill/>
                        </pic:spPr>
                      </pic:pic>
                    </a:graphicData>
                  </a:graphic>
                </wp:inline>
              </w:drawing>
            </w:r>
          </w:p>
          <w:p w14:paraId="10585225" w14:textId="77777777" w:rsidR="008324A6" w:rsidRDefault="008324A6" w:rsidP="008324A6">
            <w:pPr>
              <w:tabs>
                <w:tab w:val="left" w:pos="2880"/>
              </w:tabs>
              <w:spacing w:after="0"/>
              <w:ind w:left="0" w:right="74"/>
              <w:rPr>
                <w:rFonts w:ascii="Arial" w:hAnsi="Arial" w:cs="Arial"/>
                <w:bCs/>
                <w:i/>
                <w:color w:val="0073CA" w:themeColor="accent2" w:themeTint="BF"/>
              </w:rPr>
            </w:pPr>
            <w:r>
              <w:rPr>
                <w:rFonts w:ascii="Arial" w:hAnsi="Arial" w:cs="Arial"/>
                <w:bCs/>
                <w:i/>
                <w:noProof/>
                <w:color w:val="0073CA" w:themeColor="accent2" w:themeTint="BF"/>
              </w:rPr>
              <w:drawing>
                <wp:inline distT="0" distB="0" distL="0" distR="0" wp14:anchorId="2166A760" wp14:editId="1B3E6EB7">
                  <wp:extent cx="792480" cy="3657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365760"/>
                          </a:xfrm>
                          <a:prstGeom prst="rect">
                            <a:avLst/>
                          </a:prstGeom>
                          <a:noFill/>
                        </pic:spPr>
                      </pic:pic>
                    </a:graphicData>
                  </a:graphic>
                </wp:inline>
              </w:drawing>
            </w:r>
            <w:r>
              <w:rPr>
                <w:rFonts w:ascii="Arial" w:hAnsi="Arial" w:cs="Arial"/>
                <w:bCs/>
                <w:i/>
                <w:noProof/>
                <w:color w:val="0073CA" w:themeColor="accent2" w:themeTint="BF"/>
              </w:rPr>
              <w:drawing>
                <wp:inline distT="0" distB="0" distL="0" distR="0" wp14:anchorId="0D71A043" wp14:editId="4967D4E3">
                  <wp:extent cx="804545" cy="3594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4545" cy="359410"/>
                          </a:xfrm>
                          <a:prstGeom prst="rect">
                            <a:avLst/>
                          </a:prstGeom>
                          <a:noFill/>
                        </pic:spPr>
                      </pic:pic>
                    </a:graphicData>
                  </a:graphic>
                </wp:inline>
              </w:drawing>
            </w:r>
          </w:p>
          <w:p w14:paraId="038C05CE" w14:textId="2E526E85" w:rsidR="008324A6" w:rsidRDefault="008324A6" w:rsidP="008324A6">
            <w:pPr>
              <w:tabs>
                <w:tab w:val="left" w:pos="2880"/>
              </w:tabs>
              <w:spacing w:after="0"/>
              <w:ind w:left="0" w:right="74"/>
              <w:rPr>
                <w:rFonts w:ascii="Arial" w:hAnsi="Arial" w:cs="Arial"/>
                <w:bCs/>
                <w:i/>
                <w:color w:val="0073CA" w:themeColor="accent2" w:themeTint="BF"/>
              </w:rPr>
            </w:pPr>
            <w:r>
              <w:rPr>
                <w:rFonts w:ascii="Arial" w:hAnsi="Arial" w:cs="Arial"/>
                <w:bCs/>
                <w:i/>
                <w:color w:val="0073CA" w:themeColor="accent2" w:themeTint="BF"/>
              </w:rPr>
              <w:t>Fletcher used to calculate Captor Distance of Captor Hoods.</w:t>
            </w:r>
          </w:p>
          <w:p w14:paraId="1F96F0E6" w14:textId="5E560F2B" w:rsidR="008324A6" w:rsidRPr="008324A6" w:rsidRDefault="00DE2C03" w:rsidP="008324A6">
            <w:pPr>
              <w:tabs>
                <w:tab w:val="left" w:pos="2880"/>
              </w:tabs>
              <w:spacing w:after="0"/>
              <w:ind w:left="0" w:right="74"/>
              <w:rPr>
                <w:rFonts w:ascii="Arial" w:hAnsi="Arial" w:cs="Arial"/>
                <w:bCs/>
                <w:i/>
                <w:color w:val="A6A6A6" w:themeColor="background1" w:themeShade="A6"/>
              </w:rPr>
            </w:pPr>
            <w:r>
              <w:rPr>
                <w:rFonts w:ascii="Arial" w:hAnsi="Arial" w:cs="Arial"/>
                <w:bCs/>
                <w:i/>
                <w:color w:val="A6A6A6" w:themeColor="background1" w:themeShade="A6"/>
              </w:rPr>
              <w:t>U</w:t>
            </w:r>
            <w:r w:rsidR="008324A6">
              <w:rPr>
                <w:rFonts w:ascii="Arial" w:hAnsi="Arial" w:cs="Arial"/>
                <w:bCs/>
                <w:i/>
                <w:color w:val="A6A6A6" w:themeColor="background1" w:themeShade="A6"/>
              </w:rPr>
              <w:t>se OXYL8</w:t>
            </w:r>
            <w:r>
              <w:rPr>
                <w:rFonts w:ascii="Arial" w:hAnsi="Arial" w:cs="Arial"/>
                <w:bCs/>
                <w:i/>
                <w:color w:val="A6A6A6" w:themeColor="background1" w:themeShade="A6"/>
              </w:rPr>
              <w:t xml:space="preserve"> (free)</w:t>
            </w:r>
            <w:r w:rsidR="008324A6">
              <w:rPr>
                <w:rFonts w:ascii="Arial" w:hAnsi="Arial" w:cs="Arial"/>
                <w:bCs/>
                <w:i/>
                <w:color w:val="A6A6A6" w:themeColor="background1" w:themeShade="A6"/>
              </w:rPr>
              <w:t xml:space="preserve"> App or OXYL8 </w:t>
            </w:r>
            <w:r>
              <w:rPr>
                <w:rFonts w:ascii="Arial" w:hAnsi="Arial" w:cs="Arial"/>
                <w:bCs/>
                <w:i/>
                <w:color w:val="A6A6A6" w:themeColor="background1" w:themeShade="A6"/>
              </w:rPr>
              <w:t xml:space="preserve">(free) </w:t>
            </w:r>
            <w:r w:rsidR="008324A6">
              <w:rPr>
                <w:rFonts w:ascii="Arial" w:hAnsi="Arial" w:cs="Arial"/>
                <w:bCs/>
                <w:i/>
                <w:color w:val="A6A6A6" w:themeColor="background1" w:themeShade="A6"/>
              </w:rPr>
              <w:t>Excel Spreadsheet</w:t>
            </w:r>
          </w:p>
        </w:tc>
        <w:tc>
          <w:tcPr>
            <w:tcW w:w="10493"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4A9E787" w14:textId="77777777" w:rsidR="008324A6" w:rsidRDefault="008324A6" w:rsidP="008324A6">
            <w:pPr>
              <w:tabs>
                <w:tab w:val="left" w:pos="2880"/>
              </w:tabs>
              <w:spacing w:after="0"/>
              <w:ind w:left="0" w:right="74"/>
              <w:rPr>
                <w:i/>
              </w:rPr>
            </w:pPr>
            <w:r w:rsidRPr="00625FF9">
              <w:rPr>
                <w:rFonts w:ascii="Arial" w:hAnsi="Arial" w:cs="Arial"/>
                <w:b/>
                <w:i/>
                <w:color w:val="0073CA" w:themeColor="accent2" w:themeTint="BF"/>
              </w:rPr>
              <w:t>‡</w:t>
            </w:r>
            <w:r w:rsidRPr="00631218">
              <w:rPr>
                <w:i/>
              </w:rPr>
              <w:t xml:space="preserve"> </w:t>
            </w:r>
            <w:r>
              <w:rPr>
                <w:i/>
              </w:rPr>
              <w:t xml:space="preserve">For Booths etc </w:t>
            </w:r>
            <w:proofErr w:type="gramStart"/>
            <w:r>
              <w:rPr>
                <w:i/>
              </w:rPr>
              <w:t xml:space="preserve">- </w:t>
            </w:r>
            <w:r w:rsidRPr="00631218">
              <w:rPr>
                <w:i/>
              </w:rPr>
              <w:t xml:space="preserve"> </w:t>
            </w:r>
            <w:r>
              <w:rPr>
                <w:i/>
              </w:rPr>
              <w:t>use</w:t>
            </w:r>
            <w:proofErr w:type="gramEnd"/>
            <w:r w:rsidRPr="00631218">
              <w:rPr>
                <w:i/>
              </w:rPr>
              <w:t xml:space="preserve"> Appendix </w:t>
            </w:r>
            <w:r>
              <w:rPr>
                <w:i/>
              </w:rPr>
              <w:t xml:space="preserve">Form to </w:t>
            </w:r>
            <w:r w:rsidRPr="00631218">
              <w:rPr>
                <w:i/>
              </w:rPr>
              <w:t xml:space="preserve">show individual readings at each hood and </w:t>
            </w:r>
            <w:r>
              <w:rPr>
                <w:i/>
              </w:rPr>
              <w:t xml:space="preserve">show max +/- </w:t>
            </w:r>
            <w:r w:rsidRPr="00631218">
              <w:rPr>
                <w:i/>
              </w:rPr>
              <w:t>deviation</w:t>
            </w:r>
            <w:r>
              <w:rPr>
                <w:i/>
              </w:rPr>
              <w:t>s</w:t>
            </w:r>
            <w:r w:rsidRPr="00631218">
              <w:rPr>
                <w:i/>
              </w:rPr>
              <w:t xml:space="preserve"> from ‘Mean’ </w:t>
            </w:r>
            <w:r>
              <w:rPr>
                <w:i/>
              </w:rPr>
              <w:t>for every reading (</w:t>
            </w:r>
            <w:r w:rsidRPr="00631218">
              <w:rPr>
                <w:i/>
              </w:rPr>
              <w:t>ie all within +/- 20% of ‘Mean’?</w:t>
            </w:r>
            <w:r>
              <w:rPr>
                <w:i/>
              </w:rPr>
              <w:t>)</w:t>
            </w:r>
          </w:p>
          <w:p w14:paraId="7CA460B9" w14:textId="38D25378" w:rsidR="004B2D51" w:rsidRPr="008D43B3" w:rsidRDefault="008D43B3" w:rsidP="004B2D51">
            <w:pPr>
              <w:tabs>
                <w:tab w:val="left" w:pos="2880"/>
              </w:tabs>
              <w:spacing w:after="0"/>
              <w:ind w:left="0" w:right="74"/>
              <w:rPr>
                <w:i/>
                <w:iCs/>
              </w:rPr>
            </w:pPr>
            <w:r w:rsidRPr="008D43B3">
              <w:rPr>
                <w:b/>
                <w:bCs/>
                <w:i/>
                <w:iCs/>
                <w:color w:val="0070C0"/>
              </w:rPr>
              <w:t>*</w:t>
            </w:r>
            <w:r w:rsidR="004B2D51" w:rsidRPr="008D43B3">
              <w:rPr>
                <w:i/>
                <w:iCs/>
                <w:color w:val="A6A6A6" w:themeColor="background1" w:themeShade="A6"/>
              </w:rPr>
              <w:t xml:space="preserve"> </w:t>
            </w:r>
            <w:r>
              <w:rPr>
                <w:i/>
                <w:iCs/>
                <w:color w:val="A6A6A6" w:themeColor="background1" w:themeShade="A6"/>
              </w:rPr>
              <w:t>I</w:t>
            </w:r>
            <w:r w:rsidR="004B2D51" w:rsidRPr="008D43B3">
              <w:rPr>
                <w:i/>
                <w:iCs/>
                <w:color w:val="A6A6A6" w:themeColor="background1" w:themeShade="A6"/>
              </w:rPr>
              <w:t xml:space="preserve">t is expected that Fletcher will be used to calculate the “Distance” to be put on a Captor hood Effective Distance label …. </w:t>
            </w:r>
            <w:r w:rsidRPr="008D43B3">
              <w:rPr>
                <w:i/>
                <w:iCs/>
                <w:color w:val="A6A6A6" w:themeColor="background1" w:themeShade="A6"/>
              </w:rPr>
              <w:t>b</w:t>
            </w:r>
            <w:r w:rsidR="004B2D51" w:rsidRPr="008D43B3">
              <w:rPr>
                <w:i/>
                <w:iCs/>
                <w:color w:val="A6A6A6" w:themeColor="background1" w:themeShade="A6"/>
              </w:rPr>
              <w:t>ut that the TExT examiner would ALSO</w:t>
            </w:r>
            <w:r w:rsidRPr="008D43B3">
              <w:rPr>
                <w:i/>
                <w:iCs/>
                <w:color w:val="A6A6A6" w:themeColor="background1" w:themeShade="A6"/>
              </w:rPr>
              <w:t xml:space="preserve"> </w:t>
            </w:r>
            <w:r w:rsidR="004B2D51" w:rsidRPr="008D43B3">
              <w:rPr>
                <w:i/>
                <w:iCs/>
                <w:color w:val="A6A6A6" w:themeColor="background1" w:themeShade="A6"/>
              </w:rPr>
              <w:t>use smoke</w:t>
            </w:r>
            <w:r>
              <w:rPr>
                <w:i/>
                <w:iCs/>
                <w:color w:val="A6A6A6" w:themeColor="background1" w:themeShade="A6"/>
              </w:rPr>
              <w:t xml:space="preserve"> release </w:t>
            </w:r>
            <w:r w:rsidR="004B2D51" w:rsidRPr="008D43B3">
              <w:rPr>
                <w:i/>
                <w:iCs/>
                <w:color w:val="A6A6A6" w:themeColor="background1" w:themeShade="A6"/>
              </w:rPr>
              <w:t xml:space="preserve">to ‘prove’ that that distance could be achieved </w:t>
            </w:r>
            <w:r>
              <w:rPr>
                <w:i/>
                <w:iCs/>
                <w:color w:val="A6A6A6" w:themeColor="background1" w:themeShade="A6"/>
              </w:rPr>
              <w:t>and that there were no draughts (</w:t>
            </w:r>
            <w:proofErr w:type="gramStart"/>
            <w:r>
              <w:rPr>
                <w:i/>
                <w:iCs/>
                <w:color w:val="A6A6A6" w:themeColor="background1" w:themeShade="A6"/>
              </w:rPr>
              <w:t>eg</w:t>
            </w:r>
            <w:proofErr w:type="gramEnd"/>
            <w:r>
              <w:rPr>
                <w:i/>
                <w:iCs/>
                <w:color w:val="A6A6A6" w:themeColor="background1" w:themeShade="A6"/>
              </w:rPr>
              <w:t xml:space="preserve"> from HVAC air inputs etc) that would affect the control distance.</w:t>
            </w:r>
            <w:r w:rsidR="004B2D51" w:rsidRPr="008D43B3">
              <w:rPr>
                <w:i/>
                <w:iCs/>
                <w:color w:val="A6A6A6" w:themeColor="background1" w:themeShade="A6"/>
              </w:rPr>
              <w:t xml:space="preserve"> </w:t>
            </w:r>
          </w:p>
        </w:tc>
      </w:tr>
    </w:tbl>
    <w:p w14:paraId="4BF5B684" w14:textId="0BE790BA" w:rsidR="00C712E5" w:rsidRPr="00C712E5" w:rsidRDefault="00C712E5" w:rsidP="00755AAA">
      <w:pPr>
        <w:ind w:left="0"/>
        <w:sectPr w:rsidR="00C712E5" w:rsidRPr="00C712E5" w:rsidSect="00EF2CCF">
          <w:headerReference w:type="default" r:id="rId14"/>
          <w:footerReference w:type="default" r:id="rId15"/>
          <w:headerReference w:type="first" r:id="rId16"/>
          <w:footerReference w:type="first" r:id="rId17"/>
          <w:pgSz w:w="16838" w:h="11906" w:orient="landscape" w:code="9"/>
          <w:pgMar w:top="1077" w:right="1440" w:bottom="1077" w:left="1440" w:header="720" w:footer="720" w:gutter="0"/>
          <w:pgNumType w:start="5"/>
          <w:cols w:space="720"/>
          <w:docGrid w:linePitch="360"/>
        </w:sectPr>
      </w:pPr>
    </w:p>
    <w:tbl>
      <w:tblPr>
        <w:tblStyle w:val="TableGrid"/>
        <w:tblpPr w:leftFromText="180" w:rightFromText="180" w:vertAnchor="text" w:horzAnchor="margin" w:tblpY="27"/>
        <w:tblW w:w="0" w:type="auto"/>
        <w:tblLook w:val="04A0" w:firstRow="1" w:lastRow="0" w:firstColumn="1" w:lastColumn="0" w:noHBand="0" w:noVBand="1"/>
      </w:tblPr>
      <w:tblGrid>
        <w:gridCol w:w="9742"/>
      </w:tblGrid>
      <w:tr w:rsidR="00DA0683" w14:paraId="2B67BC76" w14:textId="77777777" w:rsidTr="00DA0683">
        <w:tc>
          <w:tcPr>
            <w:tcW w:w="9742" w:type="dxa"/>
            <w:shd w:val="clear" w:color="auto" w:fill="002060"/>
          </w:tcPr>
          <w:p w14:paraId="6E256384" w14:textId="67F047BB" w:rsidR="00DA0683" w:rsidRPr="008C7506" w:rsidRDefault="00DA0683" w:rsidP="00DA0683">
            <w:pPr>
              <w:tabs>
                <w:tab w:val="left" w:pos="2880"/>
              </w:tabs>
              <w:ind w:left="0"/>
              <w:rPr>
                <w:b/>
                <w:color w:val="FFFFFF" w:themeColor="background1"/>
                <w:sz w:val="24"/>
                <w:szCs w:val="24"/>
              </w:rPr>
            </w:pPr>
            <w:r>
              <w:rPr>
                <w:b/>
                <w:color w:val="FFFFFF" w:themeColor="background1"/>
                <w:sz w:val="24"/>
                <w:szCs w:val="24"/>
              </w:rPr>
              <w:lastRenderedPageBreak/>
              <w:t>20</w:t>
            </w:r>
            <w:r w:rsidRPr="008C7506">
              <w:rPr>
                <w:b/>
                <w:color w:val="FFFFFF" w:themeColor="background1"/>
                <w:sz w:val="24"/>
                <w:szCs w:val="24"/>
              </w:rPr>
              <w:t xml:space="preserve">. </w:t>
            </w:r>
            <w:r w:rsidR="00755AAA">
              <w:rPr>
                <w:b/>
                <w:color w:val="FFFFFF" w:themeColor="background1"/>
                <w:sz w:val="24"/>
                <w:szCs w:val="24"/>
              </w:rPr>
              <w:t xml:space="preserve"> </w:t>
            </w:r>
            <w:r>
              <w:rPr>
                <w:b/>
                <w:color w:val="FFFFFF" w:themeColor="background1"/>
                <w:sz w:val="24"/>
                <w:szCs w:val="24"/>
              </w:rPr>
              <w:t xml:space="preserve">QUALITATIVE TESTS &amp; </w:t>
            </w:r>
            <w:r w:rsidRPr="008C7506">
              <w:rPr>
                <w:b/>
                <w:color w:val="FFFFFF" w:themeColor="background1"/>
                <w:sz w:val="24"/>
                <w:szCs w:val="24"/>
              </w:rPr>
              <w:t>VISUAL INSPECTION REPORT</w:t>
            </w:r>
          </w:p>
        </w:tc>
      </w:tr>
      <w:tr w:rsidR="00DA0683" w14:paraId="675E2716" w14:textId="77777777" w:rsidTr="00DA0683">
        <w:trPr>
          <w:trHeight w:val="7899"/>
        </w:trPr>
        <w:tc>
          <w:tcPr>
            <w:tcW w:w="9742" w:type="dxa"/>
          </w:tcPr>
          <w:p w14:paraId="1B9E7D47" w14:textId="77777777" w:rsidR="00DA0683" w:rsidRDefault="00DA0683" w:rsidP="00DA0683">
            <w:pPr>
              <w:tabs>
                <w:tab w:val="left" w:pos="2880"/>
              </w:tabs>
              <w:ind w:left="0"/>
            </w:pPr>
          </w:p>
          <w:p w14:paraId="5D88707F" w14:textId="77777777" w:rsidR="00DA0683" w:rsidRDefault="00DA0683" w:rsidP="00DA0683">
            <w:pPr>
              <w:tabs>
                <w:tab w:val="left" w:pos="2880"/>
              </w:tabs>
              <w:ind w:left="0"/>
            </w:pPr>
          </w:p>
          <w:p w14:paraId="6E7B18C8" w14:textId="77777777" w:rsidR="00DA0683" w:rsidRDefault="00DA0683" w:rsidP="00DA0683">
            <w:pPr>
              <w:tabs>
                <w:tab w:val="left" w:pos="2880"/>
              </w:tabs>
              <w:ind w:left="0"/>
            </w:pPr>
          </w:p>
          <w:p w14:paraId="5D06F292" w14:textId="77777777" w:rsidR="00DA0683" w:rsidRDefault="00DA0683" w:rsidP="00DA0683">
            <w:pPr>
              <w:tabs>
                <w:tab w:val="left" w:pos="2880"/>
              </w:tabs>
              <w:ind w:left="0"/>
            </w:pPr>
          </w:p>
          <w:p w14:paraId="5A072092" w14:textId="77777777" w:rsidR="00DA0683" w:rsidRDefault="00DA0683" w:rsidP="00DA0683">
            <w:pPr>
              <w:tabs>
                <w:tab w:val="left" w:pos="2880"/>
              </w:tabs>
              <w:ind w:left="0"/>
            </w:pPr>
          </w:p>
          <w:p w14:paraId="70D3F914" w14:textId="77777777" w:rsidR="00DA0683" w:rsidRDefault="00DA0683" w:rsidP="00DA0683">
            <w:pPr>
              <w:tabs>
                <w:tab w:val="left" w:pos="2880"/>
              </w:tabs>
              <w:ind w:left="0"/>
            </w:pPr>
          </w:p>
          <w:p w14:paraId="2C5C6DB9" w14:textId="77777777" w:rsidR="00DA0683" w:rsidRDefault="00DA0683" w:rsidP="00DA0683">
            <w:pPr>
              <w:tabs>
                <w:tab w:val="left" w:pos="2880"/>
              </w:tabs>
              <w:ind w:left="0"/>
            </w:pPr>
          </w:p>
          <w:p w14:paraId="5DD77183" w14:textId="77777777" w:rsidR="00DA0683" w:rsidRDefault="00DA0683" w:rsidP="00DA0683">
            <w:pPr>
              <w:tabs>
                <w:tab w:val="left" w:pos="2880"/>
              </w:tabs>
              <w:ind w:left="0"/>
            </w:pPr>
          </w:p>
          <w:p w14:paraId="542DF0B8" w14:textId="77777777" w:rsidR="00DA0683" w:rsidRDefault="00DA0683" w:rsidP="00DA0683">
            <w:pPr>
              <w:tabs>
                <w:tab w:val="left" w:pos="2880"/>
              </w:tabs>
              <w:ind w:left="0"/>
            </w:pPr>
          </w:p>
          <w:p w14:paraId="0A95BD75" w14:textId="77777777" w:rsidR="00DA0683" w:rsidRDefault="00DA0683" w:rsidP="00DA0683">
            <w:pPr>
              <w:tabs>
                <w:tab w:val="left" w:pos="2880"/>
              </w:tabs>
              <w:ind w:left="0"/>
            </w:pPr>
          </w:p>
          <w:p w14:paraId="51DF04C9" w14:textId="77777777" w:rsidR="00DA0683" w:rsidRDefault="00DA0683" w:rsidP="00DA0683">
            <w:pPr>
              <w:tabs>
                <w:tab w:val="left" w:pos="2880"/>
              </w:tabs>
              <w:ind w:left="0"/>
            </w:pPr>
          </w:p>
          <w:p w14:paraId="471379C3" w14:textId="77777777" w:rsidR="00DA0683" w:rsidRDefault="00DA0683" w:rsidP="00DA0683">
            <w:pPr>
              <w:tabs>
                <w:tab w:val="left" w:pos="2880"/>
              </w:tabs>
              <w:ind w:left="0"/>
            </w:pPr>
          </w:p>
          <w:p w14:paraId="2D52F48A" w14:textId="77777777" w:rsidR="00DA0683" w:rsidRDefault="00DA0683" w:rsidP="00DA0683">
            <w:pPr>
              <w:tabs>
                <w:tab w:val="left" w:pos="2880"/>
              </w:tabs>
              <w:ind w:left="0"/>
            </w:pPr>
          </w:p>
          <w:p w14:paraId="4FDB0AB3" w14:textId="77777777" w:rsidR="00DA0683" w:rsidRDefault="00DA0683" w:rsidP="00DA0683">
            <w:pPr>
              <w:tabs>
                <w:tab w:val="left" w:pos="2880"/>
              </w:tabs>
              <w:ind w:left="0"/>
            </w:pPr>
          </w:p>
          <w:p w14:paraId="3B207076" w14:textId="77777777" w:rsidR="00DA0683" w:rsidRDefault="00DA0683" w:rsidP="00DA0683">
            <w:pPr>
              <w:tabs>
                <w:tab w:val="left" w:pos="2880"/>
              </w:tabs>
              <w:ind w:left="0"/>
            </w:pPr>
          </w:p>
          <w:p w14:paraId="694A2F72" w14:textId="77777777" w:rsidR="00DA0683" w:rsidRDefault="00DA0683" w:rsidP="00DA0683">
            <w:pPr>
              <w:tabs>
                <w:tab w:val="left" w:pos="2880"/>
              </w:tabs>
              <w:ind w:left="0"/>
            </w:pPr>
          </w:p>
          <w:p w14:paraId="6AA9A385" w14:textId="77777777" w:rsidR="00DA0683" w:rsidRDefault="00DA0683" w:rsidP="00DA0683">
            <w:pPr>
              <w:tabs>
                <w:tab w:val="left" w:pos="2880"/>
              </w:tabs>
              <w:ind w:left="0"/>
            </w:pPr>
          </w:p>
          <w:p w14:paraId="70C58A13" w14:textId="77777777" w:rsidR="00DA0683" w:rsidRDefault="00DA0683" w:rsidP="00DA0683">
            <w:pPr>
              <w:tabs>
                <w:tab w:val="left" w:pos="2880"/>
              </w:tabs>
              <w:ind w:left="0"/>
            </w:pPr>
          </w:p>
          <w:p w14:paraId="210717F0" w14:textId="77777777" w:rsidR="00DA0683" w:rsidRDefault="00DA0683" w:rsidP="00DA0683">
            <w:pPr>
              <w:tabs>
                <w:tab w:val="left" w:pos="2880"/>
              </w:tabs>
              <w:ind w:left="0"/>
            </w:pPr>
          </w:p>
          <w:p w14:paraId="0C31132E" w14:textId="77777777" w:rsidR="00DA0683" w:rsidRDefault="00DA0683" w:rsidP="00DA0683">
            <w:pPr>
              <w:tabs>
                <w:tab w:val="left" w:pos="2880"/>
              </w:tabs>
              <w:ind w:left="0"/>
            </w:pPr>
          </w:p>
          <w:p w14:paraId="52B6189A" w14:textId="47B440EC" w:rsidR="00DA0683" w:rsidRDefault="00DA0683" w:rsidP="00DA0683">
            <w:pPr>
              <w:tabs>
                <w:tab w:val="left" w:pos="2880"/>
              </w:tabs>
              <w:ind w:left="0"/>
            </w:pPr>
          </w:p>
          <w:p w14:paraId="692B7613" w14:textId="435D96A9" w:rsidR="00DA0683" w:rsidRDefault="00DA0683" w:rsidP="00DA0683">
            <w:pPr>
              <w:tabs>
                <w:tab w:val="left" w:pos="2880"/>
              </w:tabs>
              <w:ind w:left="0"/>
            </w:pPr>
          </w:p>
          <w:p w14:paraId="7869B07A" w14:textId="77777777" w:rsidR="00DA0683" w:rsidRDefault="00DA0683" w:rsidP="00DA0683">
            <w:pPr>
              <w:tabs>
                <w:tab w:val="left" w:pos="2880"/>
              </w:tabs>
              <w:ind w:left="0"/>
            </w:pPr>
          </w:p>
          <w:p w14:paraId="45B5B7EF" w14:textId="71A01DD8" w:rsidR="00DA0683" w:rsidRDefault="00DA0683" w:rsidP="00DA0683">
            <w:pPr>
              <w:tabs>
                <w:tab w:val="left" w:pos="2880"/>
              </w:tabs>
              <w:ind w:left="0"/>
            </w:pPr>
          </w:p>
        </w:tc>
      </w:tr>
    </w:tbl>
    <w:p w14:paraId="7854E405" w14:textId="77777777" w:rsidR="001852BE" w:rsidRDefault="001852BE" w:rsidP="00846014">
      <w:pPr>
        <w:tabs>
          <w:tab w:val="left" w:pos="2880"/>
        </w:tabs>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256"/>
        <w:gridCol w:w="3118"/>
        <w:gridCol w:w="3368"/>
      </w:tblGrid>
      <w:tr w:rsidR="001352D3" w14:paraId="3C8D66F3" w14:textId="77777777" w:rsidTr="0063067D">
        <w:tc>
          <w:tcPr>
            <w:tcW w:w="9742" w:type="dxa"/>
            <w:gridSpan w:val="3"/>
            <w:shd w:val="clear" w:color="auto" w:fill="214365"/>
          </w:tcPr>
          <w:p w14:paraId="7A983746" w14:textId="077D398A" w:rsidR="001352D3" w:rsidRPr="001E0865" w:rsidRDefault="00297636" w:rsidP="0063067D">
            <w:pPr>
              <w:pStyle w:val="Heading2"/>
              <w:outlineLvl w:val="1"/>
              <w:rPr>
                <w:b/>
              </w:rPr>
            </w:pPr>
            <w:r>
              <w:rPr>
                <w:b/>
                <w:color w:val="FFFFFF" w:themeColor="background1"/>
              </w:rPr>
              <w:t>2</w:t>
            </w:r>
            <w:r w:rsidR="004147F4">
              <w:rPr>
                <w:b/>
                <w:color w:val="FFFFFF" w:themeColor="background1"/>
              </w:rPr>
              <w:t>1</w:t>
            </w:r>
            <w:r w:rsidR="001352D3" w:rsidRPr="001E0865">
              <w:rPr>
                <w:b/>
                <w:color w:val="FFFFFF" w:themeColor="background1"/>
              </w:rPr>
              <w:t>.</w:t>
            </w:r>
            <w:r w:rsidR="00755AAA">
              <w:rPr>
                <w:b/>
                <w:color w:val="FFFFFF" w:themeColor="background1"/>
              </w:rPr>
              <w:t xml:space="preserve">  </w:t>
            </w:r>
            <w:r w:rsidR="008666F5">
              <w:rPr>
                <w:b/>
                <w:color w:val="FFFFFF" w:themeColor="background1"/>
              </w:rPr>
              <w:t>INSTRUMENTS USED</w:t>
            </w:r>
          </w:p>
        </w:tc>
      </w:tr>
      <w:tr w:rsidR="001B38C3" w14:paraId="74A1A0CD" w14:textId="77777777" w:rsidTr="001B38C3">
        <w:trPr>
          <w:trHeight w:val="322"/>
        </w:trPr>
        <w:tc>
          <w:tcPr>
            <w:tcW w:w="3256" w:type="dxa"/>
            <w:tcBorders>
              <w:right w:val="single" w:sz="4" w:space="0" w:color="7F7F7F" w:themeColor="text1" w:themeTint="80"/>
            </w:tcBorders>
            <w:shd w:val="clear" w:color="auto" w:fill="CFDFEA" w:themeFill="text2" w:themeFillTint="33"/>
            <w:vAlign w:val="center"/>
          </w:tcPr>
          <w:p w14:paraId="17B34F1F" w14:textId="4E7023FB" w:rsidR="001B38C3" w:rsidRPr="00BA4907" w:rsidRDefault="001B38C3" w:rsidP="0063067D">
            <w:pPr>
              <w:spacing w:after="0"/>
              <w:ind w:left="0" w:right="74"/>
              <w:rPr>
                <w:b/>
                <w:color w:val="214365"/>
              </w:rPr>
            </w:pPr>
            <w:r>
              <w:rPr>
                <w:b/>
                <w:color w:val="214365"/>
              </w:rPr>
              <w:t xml:space="preserve">Instrument </w:t>
            </w:r>
            <w:r w:rsidR="000D06CC">
              <w:rPr>
                <w:b/>
                <w:color w:val="214365"/>
              </w:rPr>
              <w:t>D</w:t>
            </w:r>
            <w:r>
              <w:rPr>
                <w:b/>
                <w:color w:val="214365"/>
              </w:rPr>
              <w:t>escription</w:t>
            </w:r>
          </w:p>
        </w:tc>
        <w:tc>
          <w:tcPr>
            <w:tcW w:w="3118" w:type="dxa"/>
            <w:tcBorders>
              <w:left w:val="single" w:sz="4" w:space="0" w:color="7F7F7F" w:themeColor="text1" w:themeTint="80"/>
            </w:tcBorders>
            <w:shd w:val="clear" w:color="auto" w:fill="CFDFEA" w:themeFill="text2" w:themeFillTint="33"/>
            <w:vAlign w:val="center"/>
          </w:tcPr>
          <w:p w14:paraId="556F6C61" w14:textId="41E287F0" w:rsidR="001B38C3" w:rsidRPr="00BA4907" w:rsidRDefault="001B38C3" w:rsidP="001B38C3">
            <w:pPr>
              <w:spacing w:after="0"/>
              <w:ind w:left="0" w:right="74"/>
              <w:rPr>
                <w:b/>
                <w:color w:val="214365"/>
              </w:rPr>
            </w:pPr>
            <w:r>
              <w:rPr>
                <w:b/>
                <w:color w:val="214365"/>
              </w:rPr>
              <w:t>Serial Number</w:t>
            </w:r>
          </w:p>
        </w:tc>
        <w:tc>
          <w:tcPr>
            <w:tcW w:w="3368" w:type="dxa"/>
            <w:shd w:val="clear" w:color="auto" w:fill="CFDFEA" w:themeFill="text2" w:themeFillTint="33"/>
            <w:vAlign w:val="center"/>
          </w:tcPr>
          <w:p w14:paraId="54EF1FBE" w14:textId="5D2F54D1" w:rsidR="001B38C3" w:rsidRPr="001B38C3" w:rsidRDefault="008C7506" w:rsidP="0063067D">
            <w:pPr>
              <w:spacing w:after="0"/>
              <w:ind w:left="0" w:right="74"/>
              <w:rPr>
                <w:b/>
              </w:rPr>
            </w:pPr>
            <w:r w:rsidRPr="008C7506">
              <w:rPr>
                <w:b/>
                <w:color w:val="002060"/>
              </w:rPr>
              <w:t xml:space="preserve">Last </w:t>
            </w:r>
            <w:r w:rsidR="001B38C3" w:rsidRPr="008C7506">
              <w:rPr>
                <w:b/>
                <w:color w:val="002060"/>
              </w:rPr>
              <w:t xml:space="preserve">Calibration </w:t>
            </w:r>
            <w:r w:rsidR="000D06CC" w:rsidRPr="008C7506">
              <w:rPr>
                <w:b/>
                <w:color w:val="002060"/>
              </w:rPr>
              <w:t>D</w:t>
            </w:r>
            <w:r w:rsidR="001B38C3" w:rsidRPr="008C7506">
              <w:rPr>
                <w:b/>
                <w:color w:val="002060"/>
              </w:rPr>
              <w:t>ate</w:t>
            </w:r>
          </w:p>
        </w:tc>
      </w:tr>
      <w:tr w:rsidR="001B38C3" w14:paraId="1D168E99" w14:textId="77777777" w:rsidTr="001B38C3">
        <w:trPr>
          <w:trHeight w:val="271"/>
        </w:trPr>
        <w:tc>
          <w:tcPr>
            <w:tcW w:w="3256" w:type="dxa"/>
            <w:tcBorders>
              <w:right w:val="single" w:sz="4" w:space="0" w:color="7F7F7F" w:themeColor="text1" w:themeTint="80"/>
            </w:tcBorders>
            <w:shd w:val="clear" w:color="auto" w:fill="auto"/>
            <w:vAlign w:val="center"/>
          </w:tcPr>
          <w:p w14:paraId="77A2BE13" w14:textId="187DB640" w:rsidR="001B38C3" w:rsidRDefault="001B38C3" w:rsidP="001B38C3">
            <w:pPr>
              <w:spacing w:after="0"/>
              <w:ind w:left="0" w:right="74"/>
              <w:rPr>
                <w:b/>
                <w:color w:val="214365"/>
              </w:rPr>
            </w:pPr>
            <w:r w:rsidRPr="00760BF7">
              <w:rPr>
                <w:highlight w:val="lightGray"/>
              </w:rPr>
              <w:t>*</w:t>
            </w:r>
            <w:r w:rsidR="00807190">
              <w:t xml:space="preserve"> </w:t>
            </w:r>
            <w:r w:rsidR="00807190" w:rsidRPr="00807190">
              <w:rPr>
                <w:i/>
                <w:iCs/>
                <w:color w:val="A6A6A6" w:themeColor="background1" w:themeShade="A6"/>
              </w:rPr>
              <w:t>Can use a generic at the fron</w:t>
            </w:r>
            <w:r w:rsidR="00807190">
              <w:rPr>
                <w:i/>
                <w:iCs/>
                <w:color w:val="A6A6A6" w:themeColor="background1" w:themeShade="A6"/>
              </w:rPr>
              <w:t>t</w:t>
            </w:r>
            <w:r w:rsidR="00807190" w:rsidRPr="00807190">
              <w:rPr>
                <w:i/>
                <w:iCs/>
                <w:color w:val="A6A6A6" w:themeColor="background1" w:themeShade="A6"/>
              </w:rPr>
              <w:t xml:space="preserve"> of a series of reports if same instruments used throughout</w:t>
            </w:r>
          </w:p>
        </w:tc>
        <w:tc>
          <w:tcPr>
            <w:tcW w:w="3118" w:type="dxa"/>
            <w:tcBorders>
              <w:left w:val="single" w:sz="4" w:space="0" w:color="7F7F7F" w:themeColor="text1" w:themeTint="80"/>
            </w:tcBorders>
            <w:shd w:val="clear" w:color="auto" w:fill="auto"/>
            <w:vAlign w:val="center"/>
          </w:tcPr>
          <w:p w14:paraId="584EC084" w14:textId="3F1FBE64" w:rsidR="001B38C3" w:rsidRDefault="001B38C3" w:rsidP="001B38C3">
            <w:pPr>
              <w:spacing w:after="0"/>
              <w:ind w:left="0" w:right="74"/>
              <w:rPr>
                <w:b/>
                <w:color w:val="214365"/>
              </w:rPr>
            </w:pPr>
            <w:r w:rsidRPr="00760BF7">
              <w:rPr>
                <w:highlight w:val="lightGray"/>
              </w:rPr>
              <w:t>*</w:t>
            </w:r>
          </w:p>
        </w:tc>
        <w:tc>
          <w:tcPr>
            <w:tcW w:w="3368" w:type="dxa"/>
            <w:shd w:val="clear" w:color="auto" w:fill="auto"/>
            <w:vAlign w:val="center"/>
          </w:tcPr>
          <w:p w14:paraId="3962C46E" w14:textId="3E803A70" w:rsidR="001B38C3" w:rsidRPr="00760BF7" w:rsidRDefault="001B38C3" w:rsidP="001B38C3">
            <w:pPr>
              <w:spacing w:after="0"/>
              <w:ind w:left="0" w:right="74"/>
              <w:rPr>
                <w:highlight w:val="lightGray"/>
              </w:rPr>
            </w:pPr>
            <w:r w:rsidRPr="00760BF7">
              <w:rPr>
                <w:highlight w:val="lightGray"/>
              </w:rPr>
              <w:t>*</w:t>
            </w:r>
          </w:p>
        </w:tc>
      </w:tr>
      <w:tr w:rsidR="001B38C3" w14:paraId="06512196" w14:textId="77777777" w:rsidTr="001B38C3">
        <w:trPr>
          <w:trHeight w:val="274"/>
        </w:trPr>
        <w:tc>
          <w:tcPr>
            <w:tcW w:w="3256" w:type="dxa"/>
            <w:tcBorders>
              <w:right w:val="single" w:sz="4" w:space="0" w:color="7F7F7F" w:themeColor="text1" w:themeTint="80"/>
            </w:tcBorders>
            <w:shd w:val="clear" w:color="auto" w:fill="auto"/>
            <w:vAlign w:val="center"/>
          </w:tcPr>
          <w:p w14:paraId="056946DF" w14:textId="1091834C" w:rsidR="001B38C3" w:rsidRDefault="001B38C3" w:rsidP="001B38C3">
            <w:pPr>
              <w:spacing w:after="0"/>
              <w:ind w:left="0" w:right="74"/>
              <w:rPr>
                <w:b/>
                <w:color w:val="214365"/>
              </w:rPr>
            </w:pPr>
            <w:r w:rsidRPr="00760BF7">
              <w:rPr>
                <w:highlight w:val="lightGray"/>
              </w:rPr>
              <w:t>*</w:t>
            </w:r>
          </w:p>
        </w:tc>
        <w:tc>
          <w:tcPr>
            <w:tcW w:w="3118" w:type="dxa"/>
            <w:tcBorders>
              <w:left w:val="single" w:sz="4" w:space="0" w:color="7F7F7F" w:themeColor="text1" w:themeTint="80"/>
            </w:tcBorders>
            <w:shd w:val="clear" w:color="auto" w:fill="auto"/>
            <w:vAlign w:val="center"/>
          </w:tcPr>
          <w:p w14:paraId="35DAD4FB" w14:textId="3FD7C5FD" w:rsidR="001B38C3" w:rsidRDefault="001B38C3" w:rsidP="001B38C3">
            <w:pPr>
              <w:spacing w:after="0"/>
              <w:ind w:left="0" w:right="74"/>
              <w:rPr>
                <w:b/>
                <w:color w:val="214365"/>
              </w:rPr>
            </w:pPr>
            <w:r w:rsidRPr="00760BF7">
              <w:rPr>
                <w:highlight w:val="lightGray"/>
              </w:rPr>
              <w:t>*</w:t>
            </w:r>
          </w:p>
        </w:tc>
        <w:tc>
          <w:tcPr>
            <w:tcW w:w="3368" w:type="dxa"/>
            <w:shd w:val="clear" w:color="auto" w:fill="auto"/>
            <w:vAlign w:val="center"/>
          </w:tcPr>
          <w:p w14:paraId="32D090D6" w14:textId="2E66B92E" w:rsidR="001B38C3" w:rsidRPr="00760BF7" w:rsidRDefault="001B38C3" w:rsidP="001B38C3">
            <w:pPr>
              <w:spacing w:after="0"/>
              <w:ind w:left="0" w:right="74"/>
              <w:rPr>
                <w:highlight w:val="lightGray"/>
              </w:rPr>
            </w:pPr>
            <w:r w:rsidRPr="00760BF7">
              <w:rPr>
                <w:highlight w:val="lightGray"/>
              </w:rPr>
              <w:t>*</w:t>
            </w:r>
          </w:p>
        </w:tc>
      </w:tr>
      <w:tr w:rsidR="001B38C3" w14:paraId="0BAE174E" w14:textId="77777777" w:rsidTr="001B38C3">
        <w:trPr>
          <w:trHeight w:val="70"/>
        </w:trPr>
        <w:tc>
          <w:tcPr>
            <w:tcW w:w="3256" w:type="dxa"/>
            <w:tcBorders>
              <w:right w:val="single" w:sz="4" w:space="0" w:color="7F7F7F" w:themeColor="text1" w:themeTint="80"/>
            </w:tcBorders>
            <w:shd w:val="clear" w:color="auto" w:fill="auto"/>
            <w:vAlign w:val="center"/>
          </w:tcPr>
          <w:p w14:paraId="718221AD" w14:textId="358738C4" w:rsidR="001B38C3" w:rsidRDefault="001B38C3" w:rsidP="001B38C3">
            <w:pPr>
              <w:spacing w:after="0"/>
              <w:ind w:left="0" w:right="74"/>
              <w:rPr>
                <w:b/>
                <w:color w:val="214365"/>
              </w:rPr>
            </w:pPr>
            <w:r w:rsidRPr="00760BF7">
              <w:rPr>
                <w:highlight w:val="lightGray"/>
              </w:rPr>
              <w:t>*</w:t>
            </w:r>
          </w:p>
        </w:tc>
        <w:tc>
          <w:tcPr>
            <w:tcW w:w="3118" w:type="dxa"/>
            <w:tcBorders>
              <w:left w:val="single" w:sz="4" w:space="0" w:color="7F7F7F" w:themeColor="text1" w:themeTint="80"/>
            </w:tcBorders>
            <w:shd w:val="clear" w:color="auto" w:fill="auto"/>
            <w:vAlign w:val="center"/>
          </w:tcPr>
          <w:p w14:paraId="75368A74" w14:textId="53D35593" w:rsidR="001B38C3" w:rsidRDefault="001B38C3" w:rsidP="001B38C3">
            <w:pPr>
              <w:spacing w:after="0"/>
              <w:ind w:left="0" w:right="74"/>
              <w:rPr>
                <w:b/>
                <w:color w:val="214365"/>
              </w:rPr>
            </w:pPr>
            <w:r w:rsidRPr="00760BF7">
              <w:rPr>
                <w:highlight w:val="lightGray"/>
              </w:rPr>
              <w:t>*</w:t>
            </w:r>
          </w:p>
        </w:tc>
        <w:tc>
          <w:tcPr>
            <w:tcW w:w="3368" w:type="dxa"/>
            <w:shd w:val="clear" w:color="auto" w:fill="auto"/>
            <w:vAlign w:val="center"/>
          </w:tcPr>
          <w:p w14:paraId="2852CDCE" w14:textId="1093126D" w:rsidR="001B38C3" w:rsidRPr="00760BF7" w:rsidRDefault="001B38C3" w:rsidP="001B38C3">
            <w:pPr>
              <w:spacing w:after="0"/>
              <w:ind w:left="0" w:right="74"/>
              <w:rPr>
                <w:highlight w:val="lightGray"/>
              </w:rPr>
            </w:pPr>
            <w:r w:rsidRPr="00760BF7">
              <w:rPr>
                <w:highlight w:val="lightGray"/>
              </w:rPr>
              <w:t>*</w:t>
            </w:r>
          </w:p>
        </w:tc>
      </w:tr>
      <w:tr w:rsidR="001B38C3" w14:paraId="2C0C149B" w14:textId="77777777" w:rsidTr="0063067D">
        <w:trPr>
          <w:trHeight w:val="70"/>
        </w:trPr>
        <w:tc>
          <w:tcPr>
            <w:tcW w:w="3256" w:type="dxa"/>
            <w:tcBorders>
              <w:right w:val="single" w:sz="4" w:space="0" w:color="7F7F7F" w:themeColor="text1" w:themeTint="80"/>
            </w:tcBorders>
            <w:shd w:val="clear" w:color="auto" w:fill="auto"/>
          </w:tcPr>
          <w:p w14:paraId="612AFA58" w14:textId="77777777" w:rsidR="001B38C3" w:rsidRDefault="001B38C3" w:rsidP="001B38C3">
            <w:pPr>
              <w:spacing w:after="0"/>
              <w:ind w:left="0" w:right="74"/>
            </w:pPr>
            <w:r w:rsidRPr="00314492">
              <w:rPr>
                <w:highlight w:val="lightGray"/>
              </w:rPr>
              <w:t>*</w:t>
            </w:r>
          </w:p>
          <w:p w14:paraId="30C0B90B" w14:textId="4A37FE7E" w:rsidR="00D670B8" w:rsidRPr="00D670B8" w:rsidRDefault="00D670B8" w:rsidP="00D670B8">
            <w:pPr>
              <w:jc w:val="center"/>
            </w:pPr>
          </w:p>
        </w:tc>
        <w:tc>
          <w:tcPr>
            <w:tcW w:w="3118" w:type="dxa"/>
            <w:tcBorders>
              <w:left w:val="single" w:sz="4" w:space="0" w:color="7F7F7F" w:themeColor="text1" w:themeTint="80"/>
            </w:tcBorders>
            <w:shd w:val="clear" w:color="auto" w:fill="auto"/>
          </w:tcPr>
          <w:p w14:paraId="4336BBEA" w14:textId="77777777" w:rsidR="001B38C3" w:rsidRDefault="001B38C3" w:rsidP="001B38C3">
            <w:pPr>
              <w:spacing w:after="0"/>
              <w:ind w:left="0" w:right="74"/>
            </w:pPr>
            <w:r w:rsidRPr="00314492">
              <w:rPr>
                <w:highlight w:val="lightGray"/>
              </w:rPr>
              <w:t>*</w:t>
            </w:r>
          </w:p>
          <w:p w14:paraId="2969D0C8" w14:textId="33684BF5" w:rsidR="00D670B8" w:rsidRPr="00D670B8" w:rsidRDefault="00D670B8" w:rsidP="00D670B8">
            <w:pPr>
              <w:jc w:val="center"/>
            </w:pPr>
          </w:p>
        </w:tc>
        <w:tc>
          <w:tcPr>
            <w:tcW w:w="3368" w:type="dxa"/>
            <w:shd w:val="clear" w:color="auto" w:fill="auto"/>
          </w:tcPr>
          <w:p w14:paraId="6C87AD31" w14:textId="73A8AFB6" w:rsidR="001B38C3" w:rsidRPr="00760BF7" w:rsidRDefault="001B38C3" w:rsidP="001B38C3">
            <w:pPr>
              <w:spacing w:after="0"/>
              <w:ind w:left="0" w:right="74"/>
              <w:rPr>
                <w:highlight w:val="lightGray"/>
              </w:rPr>
            </w:pPr>
            <w:r w:rsidRPr="00314492">
              <w:rPr>
                <w:highlight w:val="lightGray"/>
              </w:rPr>
              <w:t>*</w:t>
            </w:r>
          </w:p>
        </w:tc>
      </w:tr>
      <w:tr w:rsidR="005F2824" w14:paraId="1FE07B5F" w14:textId="77777777" w:rsidTr="0063067D">
        <w:tc>
          <w:tcPr>
            <w:tcW w:w="9742" w:type="dxa"/>
            <w:gridSpan w:val="3"/>
            <w:shd w:val="clear" w:color="auto" w:fill="214365"/>
          </w:tcPr>
          <w:p w14:paraId="34AE5ADC" w14:textId="43FA8866" w:rsidR="005F2824" w:rsidRPr="001E0865" w:rsidRDefault="005F2824" w:rsidP="0063067D">
            <w:pPr>
              <w:pStyle w:val="Heading2"/>
              <w:outlineLvl w:val="1"/>
              <w:rPr>
                <w:b/>
              </w:rPr>
            </w:pPr>
            <w:r>
              <w:rPr>
                <w:b/>
                <w:color w:val="FFFFFF" w:themeColor="background1"/>
              </w:rPr>
              <w:lastRenderedPageBreak/>
              <w:t>2</w:t>
            </w:r>
            <w:r w:rsidR="004147F4">
              <w:rPr>
                <w:b/>
                <w:color w:val="FFFFFF" w:themeColor="background1"/>
              </w:rPr>
              <w:t>2</w:t>
            </w:r>
            <w:r w:rsidRPr="001E0865">
              <w:rPr>
                <w:b/>
                <w:color w:val="FFFFFF" w:themeColor="background1"/>
              </w:rPr>
              <w:t>.</w:t>
            </w:r>
            <w:r w:rsidR="00755AAA">
              <w:rPr>
                <w:b/>
                <w:color w:val="FFFFFF" w:themeColor="background1"/>
              </w:rPr>
              <w:t xml:space="preserve">  </w:t>
            </w:r>
            <w:r w:rsidR="00DB7094">
              <w:rPr>
                <w:b/>
                <w:color w:val="FFFFFF" w:themeColor="background1"/>
              </w:rPr>
              <w:t>STATEMENT OF SYSTEM PERFORMANCE OR ioP IF KNOWN</w:t>
            </w:r>
          </w:p>
        </w:tc>
      </w:tr>
      <w:tr w:rsidR="00DB7094" w14:paraId="28D60FB4" w14:textId="77777777" w:rsidTr="00F35DED">
        <w:trPr>
          <w:trHeight w:val="1739"/>
        </w:trPr>
        <w:tc>
          <w:tcPr>
            <w:tcW w:w="9742" w:type="dxa"/>
            <w:gridSpan w:val="3"/>
            <w:shd w:val="clear" w:color="auto" w:fill="auto"/>
            <w:vAlign w:val="center"/>
          </w:tcPr>
          <w:p w14:paraId="169927D5" w14:textId="77777777" w:rsidR="00DB7094" w:rsidRDefault="00DB7094" w:rsidP="0063067D">
            <w:pPr>
              <w:spacing w:after="0"/>
              <w:ind w:left="0" w:right="74"/>
            </w:pPr>
          </w:p>
          <w:p w14:paraId="03A7FF50" w14:textId="77777777" w:rsidR="00DB7094" w:rsidRDefault="00DB7094" w:rsidP="0063067D">
            <w:pPr>
              <w:spacing w:after="0"/>
              <w:ind w:left="0" w:right="74"/>
            </w:pPr>
          </w:p>
          <w:p w14:paraId="41F3E2DE" w14:textId="77777777" w:rsidR="00DB7094" w:rsidRDefault="00DB7094" w:rsidP="0063067D">
            <w:pPr>
              <w:spacing w:after="0"/>
              <w:ind w:left="0" w:right="74"/>
            </w:pPr>
          </w:p>
          <w:p w14:paraId="4962B14B" w14:textId="77777777" w:rsidR="00DB7094" w:rsidRDefault="00DB7094" w:rsidP="0063067D">
            <w:pPr>
              <w:spacing w:after="0"/>
              <w:ind w:left="0" w:right="74"/>
            </w:pPr>
          </w:p>
          <w:p w14:paraId="1391ED11" w14:textId="77777777" w:rsidR="00DB7094" w:rsidRDefault="00DB7094" w:rsidP="0063067D">
            <w:pPr>
              <w:spacing w:after="0"/>
              <w:ind w:left="0" w:right="74"/>
            </w:pPr>
          </w:p>
          <w:p w14:paraId="22F7096A" w14:textId="77777777" w:rsidR="00DB7094" w:rsidRDefault="00DB7094" w:rsidP="0063067D">
            <w:pPr>
              <w:spacing w:after="0"/>
              <w:ind w:left="0" w:right="74"/>
            </w:pPr>
          </w:p>
          <w:p w14:paraId="4310BBE5" w14:textId="77777777" w:rsidR="00DB7094" w:rsidRDefault="00DB7094" w:rsidP="0063067D">
            <w:pPr>
              <w:spacing w:after="0"/>
              <w:ind w:left="0" w:right="74"/>
            </w:pPr>
          </w:p>
          <w:p w14:paraId="02CA3653" w14:textId="77777777" w:rsidR="00DB7094" w:rsidRDefault="00DB7094" w:rsidP="0063067D">
            <w:pPr>
              <w:spacing w:after="0"/>
              <w:ind w:left="0" w:right="74"/>
            </w:pPr>
          </w:p>
          <w:p w14:paraId="71CD9E29" w14:textId="77777777" w:rsidR="00DB7094" w:rsidRDefault="00DB7094" w:rsidP="0063067D">
            <w:pPr>
              <w:spacing w:after="0"/>
              <w:ind w:left="0" w:right="74"/>
            </w:pPr>
          </w:p>
          <w:p w14:paraId="52E1EC85" w14:textId="77777777" w:rsidR="00DB7094" w:rsidRDefault="00DB7094" w:rsidP="0063067D">
            <w:pPr>
              <w:spacing w:after="0"/>
              <w:ind w:left="0" w:right="74"/>
            </w:pPr>
          </w:p>
          <w:p w14:paraId="480A3007" w14:textId="77777777" w:rsidR="00DB7094" w:rsidRDefault="00DB7094" w:rsidP="0063067D">
            <w:pPr>
              <w:spacing w:after="0"/>
              <w:ind w:left="0" w:right="74"/>
            </w:pPr>
          </w:p>
          <w:p w14:paraId="660EF003" w14:textId="77777777" w:rsidR="00DB7094" w:rsidRDefault="00DB7094" w:rsidP="0063067D">
            <w:pPr>
              <w:spacing w:after="0"/>
              <w:ind w:left="0" w:right="74"/>
            </w:pPr>
          </w:p>
          <w:p w14:paraId="23037371" w14:textId="77777777" w:rsidR="00DB7094" w:rsidRDefault="00DB7094" w:rsidP="0063067D">
            <w:pPr>
              <w:spacing w:after="0"/>
              <w:ind w:left="0" w:right="74"/>
            </w:pPr>
          </w:p>
          <w:p w14:paraId="3627BCB1" w14:textId="77777777" w:rsidR="00DB7094" w:rsidRDefault="00DB7094" w:rsidP="0063067D">
            <w:pPr>
              <w:spacing w:after="0"/>
              <w:ind w:left="0" w:right="74"/>
            </w:pPr>
          </w:p>
          <w:p w14:paraId="6F4E365E" w14:textId="31F5FF1D" w:rsidR="00DB7094" w:rsidRDefault="00DB7094" w:rsidP="0063067D">
            <w:pPr>
              <w:spacing w:after="0"/>
              <w:ind w:left="0" w:right="74"/>
            </w:pPr>
          </w:p>
          <w:p w14:paraId="4548BC59" w14:textId="126E80BF" w:rsidR="00DB7094" w:rsidRDefault="00DB7094" w:rsidP="0063067D">
            <w:pPr>
              <w:spacing w:after="0"/>
              <w:ind w:left="0" w:right="74"/>
            </w:pPr>
          </w:p>
          <w:p w14:paraId="344DCDC5" w14:textId="27DBC2C1" w:rsidR="00DB7094" w:rsidRDefault="00DB7094" w:rsidP="0063067D">
            <w:pPr>
              <w:spacing w:after="0"/>
              <w:ind w:left="0" w:right="74"/>
            </w:pPr>
          </w:p>
          <w:p w14:paraId="34CB24D4" w14:textId="7050B420" w:rsidR="00DB7094" w:rsidRDefault="00DB7094" w:rsidP="0063067D">
            <w:pPr>
              <w:spacing w:after="0"/>
              <w:ind w:left="0" w:right="74"/>
            </w:pPr>
          </w:p>
          <w:p w14:paraId="7A110531" w14:textId="77777777" w:rsidR="00DB7094" w:rsidRDefault="00DB7094" w:rsidP="0063067D">
            <w:pPr>
              <w:spacing w:after="0"/>
              <w:ind w:left="0" w:right="74"/>
            </w:pPr>
          </w:p>
          <w:p w14:paraId="6575F2B3" w14:textId="77777777" w:rsidR="00DB7094" w:rsidRDefault="00DB7094" w:rsidP="0063067D">
            <w:pPr>
              <w:spacing w:after="0"/>
              <w:ind w:left="0" w:right="74"/>
            </w:pPr>
          </w:p>
          <w:p w14:paraId="299ADAD8" w14:textId="77777777" w:rsidR="00DB7094" w:rsidRDefault="00DB7094" w:rsidP="0063067D">
            <w:pPr>
              <w:spacing w:after="0"/>
              <w:ind w:left="0" w:right="74"/>
            </w:pPr>
          </w:p>
          <w:p w14:paraId="536035C0" w14:textId="77777777" w:rsidR="00DB7094" w:rsidRDefault="00DB7094" w:rsidP="0063067D">
            <w:pPr>
              <w:spacing w:after="0"/>
              <w:ind w:left="0" w:right="74"/>
            </w:pPr>
          </w:p>
          <w:p w14:paraId="3210754D" w14:textId="77777777" w:rsidR="00DB7094" w:rsidRDefault="00DB7094" w:rsidP="0063067D">
            <w:pPr>
              <w:spacing w:after="0"/>
              <w:ind w:left="0" w:right="74"/>
            </w:pPr>
          </w:p>
          <w:p w14:paraId="505D6460" w14:textId="77777777" w:rsidR="00DB7094" w:rsidRDefault="00DB7094" w:rsidP="0063067D">
            <w:pPr>
              <w:spacing w:after="0"/>
              <w:ind w:left="0" w:right="74"/>
            </w:pPr>
          </w:p>
          <w:p w14:paraId="2675D5A8" w14:textId="77777777" w:rsidR="00DB7094" w:rsidRDefault="00DB7094" w:rsidP="0063067D">
            <w:pPr>
              <w:spacing w:after="0"/>
              <w:ind w:left="0" w:right="74"/>
            </w:pPr>
          </w:p>
          <w:p w14:paraId="3429DB6A" w14:textId="77777777" w:rsidR="00DB7094" w:rsidRDefault="00DB7094" w:rsidP="0063067D">
            <w:pPr>
              <w:spacing w:after="0"/>
              <w:ind w:left="0" w:right="74"/>
            </w:pPr>
          </w:p>
          <w:p w14:paraId="78BF29D9" w14:textId="77777777" w:rsidR="00DB7094" w:rsidRDefault="00DB7094" w:rsidP="0063067D">
            <w:pPr>
              <w:spacing w:after="0"/>
              <w:ind w:left="0" w:right="74"/>
            </w:pPr>
          </w:p>
          <w:p w14:paraId="3EF757F4" w14:textId="77777777" w:rsidR="00DB7094" w:rsidRDefault="00DB7094" w:rsidP="0063067D">
            <w:pPr>
              <w:spacing w:after="0"/>
              <w:ind w:left="0" w:right="74"/>
            </w:pPr>
          </w:p>
          <w:p w14:paraId="7D11A439" w14:textId="58B55128" w:rsidR="00DB7094" w:rsidRDefault="00DB7094" w:rsidP="0063067D">
            <w:pPr>
              <w:spacing w:after="0"/>
              <w:ind w:left="0" w:right="74"/>
            </w:pPr>
          </w:p>
        </w:tc>
      </w:tr>
    </w:tbl>
    <w:p w14:paraId="4E1FE8BC" w14:textId="77777777" w:rsidR="00F07F4A" w:rsidRDefault="00F07F4A" w:rsidP="00CA798D">
      <w:pPr>
        <w:tabs>
          <w:tab w:val="left" w:pos="2880"/>
        </w:tabs>
        <w:ind w:left="0"/>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742"/>
      </w:tblGrid>
      <w:tr w:rsidR="00DB7094" w:rsidRPr="001E0865" w14:paraId="6D5BD7AC" w14:textId="77777777" w:rsidTr="00F35DED">
        <w:tc>
          <w:tcPr>
            <w:tcW w:w="9742" w:type="dxa"/>
            <w:shd w:val="clear" w:color="auto" w:fill="214365"/>
          </w:tcPr>
          <w:p w14:paraId="2FBC7EDE" w14:textId="6F6246EE" w:rsidR="00DB7094" w:rsidRPr="001E0865" w:rsidRDefault="00DB7094" w:rsidP="00F35DED">
            <w:pPr>
              <w:pStyle w:val="Heading2"/>
              <w:outlineLvl w:val="1"/>
              <w:rPr>
                <w:b/>
              </w:rPr>
            </w:pPr>
            <w:r>
              <w:rPr>
                <w:b/>
                <w:color w:val="FFFFFF" w:themeColor="background1"/>
              </w:rPr>
              <w:t>23</w:t>
            </w:r>
            <w:r w:rsidRPr="001E0865">
              <w:rPr>
                <w:b/>
                <w:color w:val="FFFFFF" w:themeColor="background1"/>
              </w:rPr>
              <w:t>.</w:t>
            </w:r>
            <w:r w:rsidR="00755AAA">
              <w:rPr>
                <w:b/>
                <w:color w:val="FFFFFF" w:themeColor="background1"/>
              </w:rPr>
              <w:t xml:space="preserve">  </w:t>
            </w:r>
            <w:r>
              <w:rPr>
                <w:b/>
                <w:color w:val="FFFFFF" w:themeColor="background1"/>
              </w:rPr>
              <w:t>REFERENCES</w:t>
            </w:r>
          </w:p>
        </w:tc>
      </w:tr>
      <w:tr w:rsidR="00DB7094" w14:paraId="4BE580CA" w14:textId="77777777" w:rsidTr="00F35DED">
        <w:trPr>
          <w:trHeight w:val="322"/>
        </w:trPr>
        <w:tc>
          <w:tcPr>
            <w:tcW w:w="9742" w:type="dxa"/>
            <w:shd w:val="clear" w:color="auto" w:fill="auto"/>
            <w:vAlign w:val="center"/>
          </w:tcPr>
          <w:p w14:paraId="776DD732" w14:textId="77777777" w:rsidR="00DB7094" w:rsidRDefault="00DB7094" w:rsidP="00F35DED">
            <w:pPr>
              <w:spacing w:after="0"/>
              <w:ind w:left="0" w:right="74"/>
            </w:pPr>
            <w:r>
              <w:t>HSG258; Controlling airborne contaminates at work.  A guide to local exhaust ventilation (LEV); HSE Books</w:t>
            </w:r>
          </w:p>
        </w:tc>
      </w:tr>
      <w:tr w:rsidR="00DB7094" w:rsidRPr="00B841E0" w14:paraId="68419169" w14:textId="77777777" w:rsidTr="00F35DED">
        <w:trPr>
          <w:trHeight w:val="271"/>
        </w:trPr>
        <w:tc>
          <w:tcPr>
            <w:tcW w:w="9742" w:type="dxa"/>
            <w:shd w:val="clear" w:color="auto" w:fill="auto"/>
            <w:vAlign w:val="center"/>
          </w:tcPr>
          <w:p w14:paraId="3E8AA751" w14:textId="60963D49" w:rsidR="00DB7094" w:rsidRPr="00B841E0" w:rsidRDefault="00DB7094" w:rsidP="00F35DED">
            <w:pPr>
              <w:spacing w:after="0"/>
              <w:ind w:left="0" w:right="74"/>
            </w:pPr>
            <w:r>
              <w:t xml:space="preserve">L5; </w:t>
            </w:r>
            <w:r w:rsidRPr="00B841E0">
              <w:t>The Control of Substances Hazardous to Health Regulations (CoSHH) 2002.  Approved Code of Practice and guidance (</w:t>
            </w:r>
            <w:r w:rsidR="00DB3AD2">
              <w:t>Sixth</w:t>
            </w:r>
            <w:r w:rsidRPr="00B841E0">
              <w:t xml:space="preserve"> Edition) HSE Books</w:t>
            </w:r>
          </w:p>
        </w:tc>
      </w:tr>
      <w:tr w:rsidR="00DB7094" w:rsidRPr="00B841E0" w14:paraId="2773B59D" w14:textId="77777777" w:rsidTr="00F35DED">
        <w:trPr>
          <w:trHeight w:val="274"/>
        </w:trPr>
        <w:tc>
          <w:tcPr>
            <w:tcW w:w="9742" w:type="dxa"/>
            <w:shd w:val="clear" w:color="auto" w:fill="auto"/>
            <w:vAlign w:val="center"/>
          </w:tcPr>
          <w:p w14:paraId="367451D2" w14:textId="77777777" w:rsidR="00DB7094" w:rsidRPr="00B841E0" w:rsidRDefault="00DB7094" w:rsidP="00F35DED">
            <w:pPr>
              <w:spacing w:after="0"/>
              <w:ind w:left="0" w:right="74"/>
            </w:pPr>
            <w:r>
              <w:t>Management of Health and Safety at Work Regulations; The stationary office 1999 SI 1999/3242.</w:t>
            </w:r>
          </w:p>
        </w:tc>
      </w:tr>
      <w:tr w:rsidR="00DB7094" w:rsidRPr="00B841E0" w14:paraId="4D8172AB" w14:textId="77777777" w:rsidTr="00F35DED">
        <w:trPr>
          <w:trHeight w:val="274"/>
        </w:trPr>
        <w:tc>
          <w:tcPr>
            <w:tcW w:w="9742" w:type="dxa"/>
            <w:shd w:val="clear" w:color="auto" w:fill="auto"/>
            <w:vAlign w:val="center"/>
          </w:tcPr>
          <w:p w14:paraId="1D0B1716" w14:textId="55070013" w:rsidR="00DB7094" w:rsidRPr="00B841E0" w:rsidRDefault="00DB7094" w:rsidP="00F35DED">
            <w:pPr>
              <w:spacing w:after="0"/>
              <w:ind w:left="0" w:right="74"/>
            </w:pPr>
            <w:r>
              <w:t>The Dust Lamp: a simple tool for observing the presence of airborne particles. MDHS82</w:t>
            </w:r>
            <w:r w:rsidR="00DB3AD2">
              <w:t>/2</w:t>
            </w:r>
            <w:r>
              <w:t xml:space="preserve">; HSE Books </w:t>
            </w:r>
            <w:r w:rsidR="00DB3AD2">
              <w:t>2015</w:t>
            </w:r>
          </w:p>
        </w:tc>
      </w:tr>
      <w:tr w:rsidR="00DB7094" w14:paraId="2A8EC7C7" w14:textId="77777777" w:rsidTr="00F35DED">
        <w:trPr>
          <w:trHeight w:val="274"/>
        </w:trPr>
        <w:tc>
          <w:tcPr>
            <w:tcW w:w="9742" w:type="dxa"/>
            <w:shd w:val="clear" w:color="auto" w:fill="auto"/>
            <w:vAlign w:val="center"/>
          </w:tcPr>
          <w:p w14:paraId="7A18F57D" w14:textId="23A79585" w:rsidR="00DB7094" w:rsidRDefault="00DB7094" w:rsidP="00F35DED">
            <w:pPr>
              <w:spacing w:after="0"/>
              <w:ind w:left="0" w:right="74"/>
            </w:pPr>
            <w:r>
              <w:t>EH40</w:t>
            </w:r>
            <w:r w:rsidR="00DB3AD2">
              <w:t>/2005</w:t>
            </w:r>
            <w:r>
              <w:t xml:space="preserve"> Workplace Exposure Limits: Containing the list of workplace exposure limits for use with the </w:t>
            </w:r>
            <w:r w:rsidRPr="00B841E0">
              <w:t>Control of Substances Hazardous to Health Regulations 2002 (as amended)</w:t>
            </w:r>
            <w:r>
              <w:t xml:space="preserve">; </w:t>
            </w:r>
            <w:r w:rsidR="00D670B8">
              <w:t>January 2020</w:t>
            </w:r>
            <w:r>
              <w:t xml:space="preserve">; ISBN: </w:t>
            </w:r>
            <w:r w:rsidR="00D670B8" w:rsidRPr="00D670B8">
              <w:t>9780717667031</w:t>
            </w:r>
          </w:p>
        </w:tc>
      </w:tr>
      <w:tr w:rsidR="00DB7094" w14:paraId="1A452EDB" w14:textId="77777777" w:rsidTr="00F35DED">
        <w:trPr>
          <w:trHeight w:val="274"/>
        </w:trPr>
        <w:tc>
          <w:tcPr>
            <w:tcW w:w="9742" w:type="dxa"/>
            <w:shd w:val="clear" w:color="auto" w:fill="auto"/>
            <w:vAlign w:val="center"/>
          </w:tcPr>
          <w:p w14:paraId="4292F170" w14:textId="6100D9A1" w:rsidR="00DB7094" w:rsidRDefault="00DB7094" w:rsidP="00F35DED">
            <w:pPr>
              <w:spacing w:after="0"/>
              <w:ind w:left="0" w:right="74"/>
            </w:pPr>
            <w:r w:rsidRPr="00B841E0">
              <w:t xml:space="preserve">Industrial Ventilation: A Manual of Recommended Practice for Design, </w:t>
            </w:r>
            <w:r w:rsidR="00DB3AD2">
              <w:t>30</w:t>
            </w:r>
            <w:r w:rsidRPr="00B841E0">
              <w:t>th Edition</w:t>
            </w:r>
            <w:r>
              <w:t xml:space="preserve">; </w:t>
            </w:r>
            <w:r w:rsidRPr="00B841E0">
              <w:t>ISBN:</w:t>
            </w:r>
            <w:r w:rsidR="00DB3AD2" w:rsidRPr="00DB3AD2">
              <w:rPr>
                <w:rFonts w:ascii="Arial" w:hAnsi="Arial" w:cs="Arial"/>
                <w:color w:val="000000"/>
                <w:sz w:val="23"/>
                <w:szCs w:val="23"/>
              </w:rPr>
              <w:t xml:space="preserve"> </w:t>
            </w:r>
            <w:r w:rsidR="00DB3AD2" w:rsidRPr="00DB3AD2">
              <w:t>978-1-607261-08-7</w:t>
            </w:r>
            <w:r w:rsidRPr="00B841E0">
              <w:t xml:space="preserve"> 201</w:t>
            </w:r>
            <w:r w:rsidR="00DB3AD2">
              <w:t>9</w:t>
            </w:r>
          </w:p>
        </w:tc>
      </w:tr>
    </w:tbl>
    <w:p w14:paraId="4067D7B1" w14:textId="77777777" w:rsidR="00F07F4A" w:rsidRPr="00846014" w:rsidRDefault="00F07F4A" w:rsidP="00CA798D">
      <w:pPr>
        <w:tabs>
          <w:tab w:val="left" w:pos="2880"/>
        </w:tabs>
        <w:ind w:left="0"/>
      </w:pPr>
    </w:p>
    <w:sectPr w:rsidR="00F07F4A" w:rsidRPr="00846014" w:rsidSect="00356F3D">
      <w:headerReference w:type="first" r:id="rId18"/>
      <w:footerReference w:type="first" r:id="rId19"/>
      <w:pgSz w:w="11906" w:h="16838" w:code="9"/>
      <w:pgMar w:top="1440" w:right="1077" w:bottom="1440" w:left="1077" w:header="720" w:footer="720" w:gutter="0"/>
      <w:pgNumType w:start="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B30D1" w14:textId="77777777" w:rsidR="00475409" w:rsidRDefault="00475409">
      <w:r>
        <w:separator/>
      </w:r>
    </w:p>
    <w:p w14:paraId="046C8CEF" w14:textId="77777777" w:rsidR="00475409" w:rsidRDefault="00475409"/>
  </w:endnote>
  <w:endnote w:type="continuationSeparator" w:id="0">
    <w:p w14:paraId="3EE0A76A" w14:textId="77777777" w:rsidR="00475409" w:rsidRDefault="00475409">
      <w:r>
        <w:continuationSeparator/>
      </w:r>
    </w:p>
    <w:p w14:paraId="4B835E48" w14:textId="77777777" w:rsidR="00475409" w:rsidRDefault="00475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744" w:type="pct"/>
      <w:tblCellMar>
        <w:left w:w="0" w:type="dxa"/>
        <w:right w:w="0" w:type="dxa"/>
      </w:tblCellMar>
      <w:tblLook w:val="04A0" w:firstRow="1" w:lastRow="0" w:firstColumn="1" w:lastColumn="0" w:noHBand="0" w:noVBand="1"/>
      <w:tblDescription w:val="Footer table"/>
    </w:tblPr>
    <w:tblGrid>
      <w:gridCol w:w="1559"/>
      <w:gridCol w:w="8221"/>
      <w:gridCol w:w="1423"/>
    </w:tblGrid>
    <w:tr w:rsidR="00F35DED" w:rsidRPr="005A2783" w14:paraId="373A94BA" w14:textId="77777777" w:rsidTr="00EF2CCF">
      <w:trPr>
        <w:trHeight w:val="273"/>
      </w:trPr>
      <w:tc>
        <w:tcPr>
          <w:tcW w:w="696" w:type="pct"/>
        </w:tcPr>
        <w:p w14:paraId="17B02D3F" w14:textId="5099316D" w:rsidR="00F35DED" w:rsidRPr="005A2783" w:rsidRDefault="00F35DED" w:rsidP="00D20373">
          <w:pPr>
            <w:pStyle w:val="Footer"/>
            <w:ind w:left="0"/>
            <w:rPr>
              <w:color w:val="183048"/>
              <w:sz w:val="18"/>
            </w:rPr>
          </w:pPr>
          <w:r w:rsidRPr="005A2783">
            <w:rPr>
              <w:color w:val="183048"/>
              <w:sz w:val="18"/>
            </w:rPr>
            <w:t xml:space="preserve">© </w:t>
          </w:r>
          <w:r>
            <w:rPr>
              <w:color w:val="183048"/>
              <w:sz w:val="18"/>
            </w:rPr>
            <w:t>OXYL8</w:t>
          </w:r>
          <w:r w:rsidRPr="005A2783">
            <w:rPr>
              <w:color w:val="183048"/>
              <w:sz w:val="18"/>
            </w:rPr>
            <w:t xml:space="preserve"> Ltd</w:t>
          </w:r>
          <w:r>
            <w:rPr>
              <w:color w:val="183048"/>
              <w:sz w:val="18"/>
            </w:rPr>
            <w:t xml:space="preserve"> </w:t>
          </w:r>
          <w:r w:rsidRPr="005A2783">
            <w:rPr>
              <w:color w:val="183048"/>
              <w:sz w:val="18"/>
            </w:rPr>
            <w:t>20</w:t>
          </w:r>
          <w:r w:rsidR="004250D6">
            <w:rPr>
              <w:color w:val="183048"/>
              <w:sz w:val="18"/>
            </w:rPr>
            <w:t>22</w:t>
          </w:r>
        </w:p>
      </w:tc>
      <w:tc>
        <w:tcPr>
          <w:tcW w:w="3669" w:type="pct"/>
        </w:tcPr>
        <w:p w14:paraId="5CC48920" w14:textId="40FAC398" w:rsidR="00F35DED" w:rsidRPr="005A2783" w:rsidRDefault="00475409" w:rsidP="00B87079">
          <w:pPr>
            <w:pStyle w:val="Footer"/>
            <w:jc w:val="center"/>
            <w:rPr>
              <w:color w:val="183048"/>
              <w:sz w:val="18"/>
            </w:rPr>
          </w:pPr>
          <w:sdt>
            <w:sdtPr>
              <w:rPr>
                <w:color w:val="183048"/>
                <w:sz w:val="18"/>
              </w:rPr>
              <w:alias w:val="Title:"/>
              <w:tag w:val="Title:"/>
              <w:id w:val="1144241896"/>
              <w:placeholder>
                <w:docPart w:val="1519A21EED454DCA9E784372FEAC0AEF"/>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D670B8">
                <w:rPr>
                  <w:color w:val="183048"/>
                  <w:sz w:val="18"/>
                </w:rPr>
                <w:t>CoSHH Reg 9 Initial TExT Report v22.2</w:t>
              </w:r>
            </w:sdtContent>
          </w:sdt>
        </w:p>
      </w:tc>
      <w:tc>
        <w:tcPr>
          <w:tcW w:w="635" w:type="pct"/>
        </w:tcPr>
        <w:p w14:paraId="7ACD7626" w14:textId="00905C31" w:rsidR="00F35DED" w:rsidRPr="005A2783" w:rsidRDefault="00F35DED">
          <w:pPr>
            <w:pStyle w:val="Footer"/>
            <w:jc w:val="right"/>
            <w:rPr>
              <w:color w:val="183048"/>
              <w:sz w:val="18"/>
            </w:rPr>
          </w:pPr>
        </w:p>
      </w:tc>
    </w:tr>
  </w:tbl>
  <w:p w14:paraId="5D688666" w14:textId="77777777" w:rsidR="00F35DED" w:rsidRDefault="00F35D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18" w:type="pct"/>
      <w:tblCellMar>
        <w:left w:w="0" w:type="dxa"/>
        <w:right w:w="0" w:type="dxa"/>
      </w:tblCellMar>
      <w:tblLook w:val="04A0" w:firstRow="1" w:lastRow="0" w:firstColumn="1" w:lastColumn="0" w:noHBand="0" w:noVBand="1"/>
      <w:tblDescription w:val="Footer table"/>
    </w:tblPr>
    <w:tblGrid>
      <w:gridCol w:w="2101"/>
      <w:gridCol w:w="9806"/>
      <w:gridCol w:w="2101"/>
    </w:tblGrid>
    <w:tr w:rsidR="00F35DED" w:rsidRPr="005A2783" w14:paraId="54856FA0" w14:textId="77777777" w:rsidTr="00356F3D">
      <w:trPr>
        <w:trHeight w:val="271"/>
      </w:trPr>
      <w:tc>
        <w:tcPr>
          <w:tcW w:w="750" w:type="pct"/>
        </w:tcPr>
        <w:p w14:paraId="1269F214" w14:textId="2DB4A09D" w:rsidR="00F35DED" w:rsidRPr="005A2783" w:rsidRDefault="00F35DED" w:rsidP="00D20373">
          <w:pPr>
            <w:pStyle w:val="Footer"/>
            <w:ind w:left="0"/>
            <w:rPr>
              <w:color w:val="183048"/>
              <w:sz w:val="18"/>
            </w:rPr>
          </w:pPr>
          <w:r w:rsidRPr="005A2783">
            <w:rPr>
              <w:color w:val="183048"/>
              <w:sz w:val="18"/>
            </w:rPr>
            <w:t xml:space="preserve">© </w:t>
          </w:r>
          <w:r>
            <w:rPr>
              <w:color w:val="183048"/>
              <w:sz w:val="18"/>
            </w:rPr>
            <w:t>OXYL8</w:t>
          </w:r>
          <w:r w:rsidRPr="005A2783">
            <w:rPr>
              <w:color w:val="183048"/>
              <w:sz w:val="18"/>
            </w:rPr>
            <w:t xml:space="preserve"> Ltd 20</w:t>
          </w:r>
          <w:r w:rsidR="00D670B8">
            <w:rPr>
              <w:color w:val="183048"/>
              <w:sz w:val="18"/>
            </w:rPr>
            <w:t>22</w:t>
          </w:r>
        </w:p>
      </w:tc>
      <w:tc>
        <w:tcPr>
          <w:tcW w:w="3500" w:type="pct"/>
        </w:tcPr>
        <w:p w14:paraId="0578B03A" w14:textId="64AC8A06" w:rsidR="00F35DED" w:rsidRPr="005A2783" w:rsidRDefault="00475409" w:rsidP="0040016F">
          <w:pPr>
            <w:pStyle w:val="Footer"/>
            <w:jc w:val="center"/>
            <w:rPr>
              <w:color w:val="183048"/>
              <w:sz w:val="18"/>
            </w:rPr>
          </w:pPr>
          <w:sdt>
            <w:sdtPr>
              <w:rPr>
                <w:color w:val="183048"/>
                <w:sz w:val="18"/>
              </w:rPr>
              <w:alias w:val="Title:"/>
              <w:tag w:val="Title:"/>
              <w:id w:val="-1073048448"/>
              <w:placeholder>
                <w:docPart w:val="DC92DD72E1E74B6EB5A664D69DC0B66D"/>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D670B8">
                <w:rPr>
                  <w:color w:val="183048"/>
                  <w:sz w:val="18"/>
                </w:rPr>
                <w:t>CoSHH Reg 9 Initial TExT Report v22.2</w:t>
              </w:r>
            </w:sdtContent>
          </w:sdt>
        </w:p>
      </w:tc>
      <w:tc>
        <w:tcPr>
          <w:tcW w:w="750" w:type="pct"/>
        </w:tcPr>
        <w:p w14:paraId="020D5513" w14:textId="1018AC7C" w:rsidR="00F35DED" w:rsidRPr="005A2783" w:rsidRDefault="00F35DED">
          <w:pPr>
            <w:pStyle w:val="Footer"/>
            <w:jc w:val="right"/>
            <w:rPr>
              <w:color w:val="183048"/>
              <w:sz w:val="18"/>
            </w:rPr>
          </w:pPr>
        </w:p>
      </w:tc>
    </w:tr>
  </w:tbl>
  <w:p w14:paraId="1E183009" w14:textId="77777777" w:rsidR="00F35DED" w:rsidRDefault="00F35DED" w:rsidP="004C401C">
    <w:pPr>
      <w:pStyle w:val="Footer"/>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28" w:type="pct"/>
      <w:tblCellMar>
        <w:left w:w="0" w:type="dxa"/>
        <w:right w:w="0" w:type="dxa"/>
      </w:tblCellMar>
      <w:tblLook w:val="04A0" w:firstRow="1" w:lastRow="0" w:firstColumn="1" w:lastColumn="0" w:noHBand="0" w:noVBand="1"/>
      <w:tblDescription w:val="Footer table"/>
    </w:tblPr>
    <w:tblGrid>
      <w:gridCol w:w="2094"/>
      <w:gridCol w:w="9772"/>
      <w:gridCol w:w="2170"/>
    </w:tblGrid>
    <w:tr w:rsidR="00F35DED" w:rsidRPr="005A2783" w14:paraId="39E2F4D2" w14:textId="77777777" w:rsidTr="00580421">
      <w:trPr>
        <w:trHeight w:val="276"/>
      </w:trPr>
      <w:tc>
        <w:tcPr>
          <w:tcW w:w="746" w:type="pct"/>
        </w:tcPr>
        <w:p w14:paraId="5FA4574F" w14:textId="7BD3D8AF" w:rsidR="00F35DED" w:rsidRPr="005A2783" w:rsidRDefault="00F35DED" w:rsidP="006E446B">
          <w:pPr>
            <w:pStyle w:val="Footer"/>
            <w:ind w:left="0"/>
            <w:rPr>
              <w:color w:val="183048"/>
              <w:sz w:val="18"/>
            </w:rPr>
          </w:pPr>
          <w:r w:rsidRPr="005A2783">
            <w:rPr>
              <w:color w:val="183048"/>
              <w:sz w:val="18"/>
            </w:rPr>
            <w:t xml:space="preserve">© </w:t>
          </w:r>
          <w:r>
            <w:rPr>
              <w:color w:val="183048"/>
              <w:sz w:val="18"/>
            </w:rPr>
            <w:t>OXYL8</w:t>
          </w:r>
          <w:r w:rsidRPr="005A2783">
            <w:rPr>
              <w:color w:val="183048"/>
              <w:sz w:val="18"/>
            </w:rPr>
            <w:t xml:space="preserve"> Ltd 2019</w:t>
          </w:r>
        </w:p>
      </w:tc>
      <w:tc>
        <w:tcPr>
          <w:tcW w:w="3481" w:type="pct"/>
        </w:tcPr>
        <w:p w14:paraId="3EB66949" w14:textId="1C6D7E3C" w:rsidR="00F35DED" w:rsidRPr="005A2783" w:rsidRDefault="00F35DED" w:rsidP="006E446B">
          <w:pPr>
            <w:pStyle w:val="Footer"/>
            <w:jc w:val="center"/>
            <w:rPr>
              <w:color w:val="183048"/>
              <w:sz w:val="18"/>
            </w:rPr>
          </w:pPr>
        </w:p>
      </w:tc>
      <w:tc>
        <w:tcPr>
          <w:tcW w:w="773" w:type="pct"/>
        </w:tcPr>
        <w:p w14:paraId="76F1EB76" w14:textId="1E734A17" w:rsidR="00F35DED" w:rsidRPr="005A2783" w:rsidRDefault="00EF2CCF" w:rsidP="006E446B">
          <w:pPr>
            <w:pStyle w:val="Footer"/>
            <w:jc w:val="right"/>
            <w:rPr>
              <w:color w:val="183048"/>
              <w:sz w:val="18"/>
            </w:rPr>
          </w:pPr>
          <w:r>
            <w:rPr>
              <w:color w:val="183048"/>
              <w:sz w:val="18"/>
            </w:rPr>
            <w:t>6</w:t>
          </w:r>
        </w:p>
      </w:tc>
    </w:tr>
  </w:tbl>
  <w:p w14:paraId="52D6E5F1" w14:textId="5A89036B" w:rsidR="00F35DED" w:rsidRDefault="00F35DED" w:rsidP="00580421">
    <w:pPr>
      <w:pStyle w:val="Footer"/>
      <w:ind w:left="0"/>
    </w:pPr>
  </w:p>
  <w:p w14:paraId="063FD451" w14:textId="77777777" w:rsidR="00F35DED" w:rsidRDefault="00F35DED" w:rsidP="006E446B">
    <w:pPr>
      <w:pStyle w:val="Footer"/>
      <w:ind w:left="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28" w:type="pct"/>
      <w:tblCellMar>
        <w:left w:w="0" w:type="dxa"/>
        <w:right w:w="0" w:type="dxa"/>
      </w:tblCellMar>
      <w:tblLook w:val="04A0" w:firstRow="1" w:lastRow="0" w:firstColumn="1" w:lastColumn="0" w:noHBand="0" w:noVBand="1"/>
      <w:tblDescription w:val="Footer table"/>
    </w:tblPr>
    <w:tblGrid>
      <w:gridCol w:w="1559"/>
      <w:gridCol w:w="6732"/>
      <w:gridCol w:w="1516"/>
    </w:tblGrid>
    <w:tr w:rsidR="00F35DED" w:rsidRPr="005A2783" w14:paraId="4513211C" w14:textId="77777777" w:rsidTr="008C7506">
      <w:trPr>
        <w:trHeight w:val="276"/>
      </w:trPr>
      <w:tc>
        <w:tcPr>
          <w:tcW w:w="795" w:type="pct"/>
        </w:tcPr>
        <w:p w14:paraId="2A90A105" w14:textId="445FD99D" w:rsidR="00F35DED" w:rsidRPr="005A2783" w:rsidRDefault="00F35DED" w:rsidP="006E446B">
          <w:pPr>
            <w:pStyle w:val="Footer"/>
            <w:ind w:left="0"/>
            <w:rPr>
              <w:color w:val="183048"/>
              <w:sz w:val="18"/>
            </w:rPr>
          </w:pPr>
          <w:r w:rsidRPr="005A2783">
            <w:rPr>
              <w:color w:val="183048"/>
              <w:sz w:val="18"/>
            </w:rPr>
            <w:t xml:space="preserve">© </w:t>
          </w:r>
          <w:r>
            <w:rPr>
              <w:color w:val="183048"/>
              <w:sz w:val="18"/>
            </w:rPr>
            <w:t>OXYL8</w:t>
          </w:r>
          <w:r w:rsidRPr="005A2783">
            <w:rPr>
              <w:color w:val="183048"/>
              <w:sz w:val="18"/>
            </w:rPr>
            <w:t xml:space="preserve"> Ltd 20</w:t>
          </w:r>
          <w:r w:rsidR="00D670B8">
            <w:rPr>
              <w:color w:val="183048"/>
              <w:sz w:val="18"/>
            </w:rPr>
            <w:t>22</w:t>
          </w:r>
        </w:p>
      </w:tc>
      <w:tc>
        <w:tcPr>
          <w:tcW w:w="3432" w:type="pct"/>
        </w:tcPr>
        <w:p w14:paraId="097E166F" w14:textId="0FBF4554" w:rsidR="00F35DED" w:rsidRPr="005A2783" w:rsidRDefault="00475409" w:rsidP="006E446B">
          <w:pPr>
            <w:pStyle w:val="Footer"/>
            <w:jc w:val="center"/>
            <w:rPr>
              <w:color w:val="183048"/>
              <w:sz w:val="18"/>
            </w:rPr>
          </w:pPr>
          <w:sdt>
            <w:sdtPr>
              <w:rPr>
                <w:color w:val="183048"/>
                <w:sz w:val="18"/>
              </w:rPr>
              <w:alias w:val="Title:"/>
              <w:tag w:val="Title:"/>
              <w:id w:val="1923762615"/>
              <w:placeholder>
                <w:docPart w:val="2AAFA382461649FEBBBBD9BA21891C72"/>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040C07">
                <w:rPr>
                  <w:color w:val="183048"/>
                  <w:sz w:val="18"/>
                </w:rPr>
                <w:t>CoSHH Reg 9 Initial TExT Report v22.</w:t>
              </w:r>
              <w:r w:rsidR="00D670B8">
                <w:rPr>
                  <w:color w:val="183048"/>
                  <w:sz w:val="18"/>
                </w:rPr>
                <w:t>2</w:t>
              </w:r>
            </w:sdtContent>
          </w:sdt>
        </w:p>
      </w:tc>
      <w:tc>
        <w:tcPr>
          <w:tcW w:w="773" w:type="pct"/>
        </w:tcPr>
        <w:p w14:paraId="452F5D17" w14:textId="56DCCCC4" w:rsidR="00F35DED" w:rsidRPr="005A2783" w:rsidRDefault="00F35DED" w:rsidP="006E446B">
          <w:pPr>
            <w:pStyle w:val="Footer"/>
            <w:jc w:val="right"/>
            <w:rPr>
              <w:color w:val="183048"/>
              <w:sz w:val="18"/>
            </w:rPr>
          </w:pPr>
        </w:p>
      </w:tc>
    </w:tr>
  </w:tbl>
  <w:p w14:paraId="09E9FC47" w14:textId="77777777" w:rsidR="00F35DED" w:rsidRDefault="00F35DED" w:rsidP="00580421">
    <w:pPr>
      <w:pStyle w:val="Footer"/>
      <w:ind w:left="0"/>
    </w:pPr>
  </w:p>
  <w:p w14:paraId="707FDFBF" w14:textId="77777777" w:rsidR="00F35DED" w:rsidRDefault="00F35DED" w:rsidP="006E446B">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CE69E" w14:textId="77777777" w:rsidR="00475409" w:rsidRDefault="00475409">
      <w:r>
        <w:separator/>
      </w:r>
    </w:p>
    <w:p w14:paraId="03C8068E" w14:textId="77777777" w:rsidR="00475409" w:rsidRDefault="00475409"/>
  </w:footnote>
  <w:footnote w:type="continuationSeparator" w:id="0">
    <w:p w14:paraId="21353033" w14:textId="77777777" w:rsidR="00475409" w:rsidRDefault="00475409">
      <w:r>
        <w:continuationSeparator/>
      </w:r>
    </w:p>
    <w:p w14:paraId="1086E60D" w14:textId="77777777" w:rsidR="00475409" w:rsidRDefault="004754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84E9" w14:textId="73F72B4E" w:rsidR="00F35DED" w:rsidRDefault="00F35DED">
    <w:pPr>
      <w:pStyle w:val="Header"/>
    </w:pPr>
    <w:r>
      <w:rPr>
        <w:noProof/>
      </w:rPr>
      <w:drawing>
        <wp:anchor distT="0" distB="0" distL="114300" distR="114300" simplePos="0" relativeHeight="251689984" behindDoc="1" locked="0" layoutInCell="1" allowOverlap="1" wp14:anchorId="2169165E" wp14:editId="002EC44F">
          <wp:simplePos x="0" y="0"/>
          <wp:positionH relativeFrom="column">
            <wp:posOffset>4184751</wp:posOffset>
          </wp:positionH>
          <wp:positionV relativeFrom="paragraph">
            <wp:posOffset>-243840</wp:posOffset>
          </wp:positionV>
          <wp:extent cx="2398929" cy="967740"/>
          <wp:effectExtent l="0" t="0" r="190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5239" cy="97835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14:anchorId="373C9E48" wp14:editId="11EF2CB9">
          <wp:simplePos x="0" y="0"/>
          <wp:positionH relativeFrom="margin">
            <wp:posOffset>6724015</wp:posOffset>
          </wp:positionH>
          <wp:positionV relativeFrom="paragraph">
            <wp:posOffset>-72390</wp:posOffset>
          </wp:positionV>
          <wp:extent cx="2438400" cy="983615"/>
          <wp:effectExtent l="0" t="0" r="0" b="6985"/>
          <wp:wrapNone/>
          <wp:docPr id="3" name="Picture 3"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983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2E3347" w14:textId="7D959834" w:rsidR="00F35DED" w:rsidRDefault="00F35DED" w:rsidP="00DE7EFC">
    <w:pPr>
      <w:pStyle w:val="Header"/>
      <w:tabs>
        <w:tab w:val="left" w:pos="7752"/>
        <w:tab w:val="left" w:pos="8532"/>
      </w:tabs>
      <w:jc w:val="left"/>
    </w:pPr>
    <w:r>
      <w:tab/>
    </w:r>
    <w:r>
      <w:tab/>
    </w:r>
  </w:p>
  <w:p w14:paraId="7C4CE5C7" w14:textId="15C2F9D5" w:rsidR="00F35DED" w:rsidRDefault="00F35DED">
    <w:pPr>
      <w:pStyle w:val="Header"/>
    </w:pPr>
  </w:p>
  <w:p w14:paraId="0E9B41AE" w14:textId="7EFC19E5" w:rsidR="00F35DED" w:rsidRDefault="00F35DED">
    <w:pPr>
      <w:pStyle w:val="Header"/>
    </w:pPr>
  </w:p>
  <w:p w14:paraId="51EE2CCE" w14:textId="0A049175" w:rsidR="00F35DED" w:rsidRDefault="00F35DED">
    <w:pPr>
      <w:pStyle w:val="Header"/>
    </w:pPr>
  </w:p>
  <w:p w14:paraId="3BE75E1A" w14:textId="75F4466B" w:rsidR="00F35DED" w:rsidRDefault="00F35DED" w:rsidP="00316A1E">
    <w:pPr>
      <w:pStyle w:val="Header"/>
      <w:ind w:left="0"/>
      <w:jc w:val="left"/>
    </w:pPr>
  </w:p>
  <w:p w14:paraId="373E738D" w14:textId="77777777" w:rsidR="00F35DED" w:rsidRDefault="00F35DED" w:rsidP="00316A1E">
    <w:pPr>
      <w:pStyle w:val="Header"/>
      <w:ind w:left="0"/>
      <w:jc w:val="left"/>
    </w:pPr>
  </w:p>
  <w:p w14:paraId="68D224F7" w14:textId="77777777" w:rsidR="00F35DED" w:rsidRDefault="00F35D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44FB" w14:textId="10CBEB1B" w:rsidR="00F35DED" w:rsidRDefault="00F35DED">
    <w:pPr>
      <w:pStyle w:val="Header"/>
    </w:pPr>
    <w:r>
      <w:rPr>
        <w:noProof/>
      </w:rPr>
      <w:drawing>
        <wp:anchor distT="0" distB="0" distL="114300" distR="114300" simplePos="0" relativeHeight="251691008" behindDoc="1" locked="0" layoutInCell="1" allowOverlap="1" wp14:anchorId="7A073296" wp14:editId="25E4A03F">
          <wp:simplePos x="0" y="0"/>
          <wp:positionH relativeFrom="column">
            <wp:posOffset>1876425</wp:posOffset>
          </wp:positionH>
          <wp:positionV relativeFrom="paragraph">
            <wp:posOffset>-320040</wp:posOffset>
          </wp:positionV>
          <wp:extent cx="2592522" cy="10492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2522" cy="1049240"/>
                  </a:xfrm>
                  <a:prstGeom prst="rect">
                    <a:avLst/>
                  </a:prstGeom>
                  <a:noFill/>
                </pic:spPr>
              </pic:pic>
            </a:graphicData>
          </a:graphic>
          <wp14:sizeRelH relativeFrom="page">
            <wp14:pctWidth>0</wp14:pctWidth>
          </wp14:sizeRelH>
          <wp14:sizeRelV relativeFrom="page">
            <wp14:pctHeight>0</wp14:pctHeight>
          </wp14:sizeRelV>
        </wp:anchor>
      </w:drawing>
    </w:r>
    <w:r w:rsidRPr="00442518">
      <w:rPr>
        <w:noProof/>
      </w:rPr>
      <w:drawing>
        <wp:anchor distT="0" distB="0" distL="114300" distR="114300" simplePos="0" relativeHeight="251665408" behindDoc="1" locked="0" layoutInCell="1" allowOverlap="1" wp14:anchorId="16259DAA" wp14:editId="39852474">
          <wp:simplePos x="0" y="0"/>
          <wp:positionH relativeFrom="page">
            <wp:posOffset>7626985</wp:posOffset>
          </wp:positionH>
          <wp:positionV relativeFrom="paragraph">
            <wp:posOffset>-203835</wp:posOffset>
          </wp:positionV>
          <wp:extent cx="2438400" cy="983615"/>
          <wp:effectExtent l="0" t="0" r="0" b="6985"/>
          <wp:wrapNone/>
          <wp:docPr id="75" name="Picture 75"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8400" cy="983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43D750" w14:textId="45E2C2D9" w:rsidR="00F35DED" w:rsidRDefault="00F35DED">
    <w:pPr>
      <w:pStyle w:val="Header"/>
    </w:pPr>
  </w:p>
  <w:p w14:paraId="00B01FD4" w14:textId="607D7B06" w:rsidR="00F35DED" w:rsidRDefault="00F35DED">
    <w:pPr>
      <w:pStyle w:val="Header"/>
    </w:pPr>
  </w:p>
  <w:p w14:paraId="446577EA" w14:textId="5F28B9B4" w:rsidR="00F35DED" w:rsidRDefault="00F35DED">
    <w:pPr>
      <w:pStyle w:val="Header"/>
    </w:pPr>
  </w:p>
  <w:p w14:paraId="20CE2C32" w14:textId="6900CF0E" w:rsidR="00F35DED" w:rsidRDefault="00F35D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BBEB" w14:textId="083C9F48" w:rsidR="00F35DED" w:rsidRDefault="00F35DED">
    <w:pPr>
      <w:pStyle w:val="Header"/>
    </w:pPr>
    <w:r>
      <w:rPr>
        <w:noProof/>
      </w:rPr>
      <w:drawing>
        <wp:anchor distT="0" distB="0" distL="114300" distR="114300" simplePos="0" relativeHeight="251693056" behindDoc="1" locked="0" layoutInCell="1" allowOverlap="1" wp14:anchorId="04B10BCF" wp14:editId="470D2BE8">
          <wp:simplePos x="0" y="0"/>
          <wp:positionH relativeFrom="column">
            <wp:posOffset>3678555</wp:posOffset>
          </wp:positionH>
          <wp:positionV relativeFrom="paragraph">
            <wp:posOffset>-30480</wp:posOffset>
          </wp:positionV>
          <wp:extent cx="2395855" cy="969645"/>
          <wp:effectExtent l="0" t="0" r="444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855" cy="969645"/>
                  </a:xfrm>
                  <a:prstGeom prst="rect">
                    <a:avLst/>
                  </a:prstGeom>
                  <a:noFill/>
                </pic:spPr>
              </pic:pic>
            </a:graphicData>
          </a:graphic>
          <wp14:sizeRelH relativeFrom="page">
            <wp14:pctWidth>0</wp14:pctWidth>
          </wp14:sizeRelH>
          <wp14:sizeRelV relativeFrom="page">
            <wp14:pctHeight>0</wp14:pctHeight>
          </wp14:sizeRelV>
        </wp:anchor>
      </w:drawing>
    </w:r>
  </w:p>
  <w:p w14:paraId="602DF62B" w14:textId="431D17A1" w:rsidR="00F35DED" w:rsidRDefault="00F35DED">
    <w:pPr>
      <w:pStyle w:val="Header"/>
    </w:pPr>
  </w:p>
  <w:p w14:paraId="5E49BA9E" w14:textId="2FCDE0FA" w:rsidR="00F35DED" w:rsidRDefault="00F35DED" w:rsidP="009E1113">
    <w:pPr>
      <w:pStyle w:val="Header"/>
      <w:tabs>
        <w:tab w:val="left" w:pos="11640"/>
      </w:tabs>
      <w:jc w:val="left"/>
    </w:pPr>
    <w:r>
      <w:tab/>
    </w:r>
  </w:p>
  <w:p w14:paraId="2546C989" w14:textId="77777777" w:rsidR="00F35DED" w:rsidRDefault="00F35DED" w:rsidP="00316A1E">
    <w:pPr>
      <w:pStyle w:val="Header"/>
      <w:ind w:left="0"/>
      <w:jc w:val="left"/>
    </w:pPr>
  </w:p>
  <w:p w14:paraId="27AE58D3" w14:textId="77777777" w:rsidR="00F35DED" w:rsidRDefault="00F35D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845C" w14:textId="2FEC6471" w:rsidR="00F35DED" w:rsidRDefault="00F35DED">
    <w:pPr>
      <w:pStyle w:val="Header"/>
    </w:pPr>
    <w:r>
      <w:rPr>
        <w:noProof/>
      </w:rPr>
      <w:drawing>
        <wp:anchor distT="0" distB="0" distL="114300" distR="114300" simplePos="0" relativeHeight="251692032" behindDoc="1" locked="0" layoutInCell="1" allowOverlap="1" wp14:anchorId="2C54DEC1" wp14:editId="7661373E">
          <wp:simplePos x="0" y="0"/>
          <wp:positionH relativeFrom="column">
            <wp:posOffset>6454140</wp:posOffset>
          </wp:positionH>
          <wp:positionV relativeFrom="paragraph">
            <wp:posOffset>-243840</wp:posOffset>
          </wp:positionV>
          <wp:extent cx="2395855" cy="969645"/>
          <wp:effectExtent l="0" t="0" r="444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855" cy="969645"/>
                  </a:xfrm>
                  <a:prstGeom prst="rect">
                    <a:avLst/>
                  </a:prstGeom>
                  <a:noFill/>
                </pic:spPr>
              </pic:pic>
            </a:graphicData>
          </a:graphic>
          <wp14:sizeRelH relativeFrom="page">
            <wp14:pctWidth>0</wp14:pctWidth>
          </wp14:sizeRelH>
          <wp14:sizeRelV relativeFrom="page">
            <wp14:pctHeight>0</wp14:pctHeight>
          </wp14:sizeRelV>
        </wp:anchor>
      </w:drawing>
    </w:r>
  </w:p>
  <w:p w14:paraId="26648F65" w14:textId="7189B17A" w:rsidR="00F35DED" w:rsidRDefault="00F35DED" w:rsidP="00DE7EFC">
    <w:pPr>
      <w:pStyle w:val="Header"/>
      <w:tabs>
        <w:tab w:val="left" w:pos="11856"/>
        <w:tab w:val="left" w:pos="12960"/>
      </w:tabs>
      <w:jc w:val="left"/>
    </w:pPr>
    <w:r>
      <w:tab/>
    </w:r>
    <w:r>
      <w:tab/>
    </w:r>
  </w:p>
  <w:p w14:paraId="7ADDE496" w14:textId="77777777" w:rsidR="00F35DED" w:rsidRDefault="00F35DED">
    <w:pPr>
      <w:pStyle w:val="Header"/>
    </w:pPr>
  </w:p>
  <w:p w14:paraId="2D9758F6" w14:textId="77777777" w:rsidR="00F35DED" w:rsidRDefault="00F35DED">
    <w:pPr>
      <w:pStyle w:val="Header"/>
    </w:pPr>
  </w:p>
  <w:p w14:paraId="223CA29F" w14:textId="77777777" w:rsidR="00F35DED" w:rsidRDefault="00F35DE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FFAAA" w14:textId="5F6D5738" w:rsidR="00F35DED" w:rsidRDefault="00F35DED">
    <w:pPr>
      <w:pStyle w:val="Header"/>
    </w:pPr>
    <w:r>
      <w:rPr>
        <w:noProof/>
      </w:rPr>
      <w:drawing>
        <wp:anchor distT="0" distB="0" distL="114300" distR="114300" simplePos="0" relativeHeight="251694080" behindDoc="1" locked="0" layoutInCell="1" allowOverlap="1" wp14:anchorId="411FD1A9" wp14:editId="0B37A3E5">
          <wp:simplePos x="0" y="0"/>
          <wp:positionH relativeFrom="column">
            <wp:posOffset>4002405</wp:posOffset>
          </wp:positionH>
          <wp:positionV relativeFrom="paragraph">
            <wp:posOffset>-229870</wp:posOffset>
          </wp:positionV>
          <wp:extent cx="2395855" cy="969645"/>
          <wp:effectExtent l="0" t="0" r="444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855" cy="969645"/>
                  </a:xfrm>
                  <a:prstGeom prst="rect">
                    <a:avLst/>
                  </a:prstGeom>
                  <a:noFill/>
                </pic:spPr>
              </pic:pic>
            </a:graphicData>
          </a:graphic>
          <wp14:sizeRelH relativeFrom="page">
            <wp14:pctWidth>0</wp14:pctWidth>
          </wp14:sizeRelH>
          <wp14:sizeRelV relativeFrom="page">
            <wp14:pctHeight>0</wp14:pctHeight>
          </wp14:sizeRelV>
        </wp:anchor>
      </w:drawing>
    </w:r>
    <w:r w:rsidRPr="00442518">
      <w:rPr>
        <w:noProof/>
      </w:rPr>
      <w:drawing>
        <wp:anchor distT="0" distB="0" distL="114300" distR="114300" simplePos="0" relativeHeight="251683840" behindDoc="1" locked="0" layoutInCell="1" allowOverlap="1" wp14:anchorId="666A1723" wp14:editId="67918513">
          <wp:simplePos x="0" y="0"/>
          <wp:positionH relativeFrom="page">
            <wp:posOffset>7771765</wp:posOffset>
          </wp:positionH>
          <wp:positionV relativeFrom="paragraph">
            <wp:posOffset>-257175</wp:posOffset>
          </wp:positionV>
          <wp:extent cx="2438400" cy="983615"/>
          <wp:effectExtent l="0" t="0" r="0" b="6985"/>
          <wp:wrapNone/>
          <wp:docPr id="13" name="Picture 13"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8400" cy="983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E0163C" w14:textId="3B524D54" w:rsidR="00F35DED" w:rsidRDefault="00F35DED">
    <w:pPr>
      <w:pStyle w:val="Header"/>
    </w:pPr>
  </w:p>
  <w:p w14:paraId="01C1EAC5" w14:textId="77777777" w:rsidR="00F35DED" w:rsidRDefault="00F35DED">
    <w:pPr>
      <w:pStyle w:val="Header"/>
    </w:pPr>
  </w:p>
  <w:p w14:paraId="07583B7F" w14:textId="77777777" w:rsidR="00F35DED" w:rsidRDefault="00F35DED">
    <w:pPr>
      <w:pStyle w:val="Header"/>
    </w:pPr>
  </w:p>
  <w:p w14:paraId="5EEF25E5" w14:textId="77777777" w:rsidR="00F35DED" w:rsidRDefault="00F35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1AAEF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CA51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E6C5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78F4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8289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DE6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8607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F88D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3096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A8B1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630C26"/>
    <w:multiLevelType w:val="hybridMultilevel"/>
    <w:tmpl w:val="E4B6D06A"/>
    <w:lvl w:ilvl="0" w:tplc="859C43D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B710A1"/>
    <w:multiLevelType w:val="hybridMultilevel"/>
    <w:tmpl w:val="342A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B4654A"/>
    <w:multiLevelType w:val="hybridMultilevel"/>
    <w:tmpl w:val="C844650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3" w15:restartNumberingAfterBreak="0">
    <w:nsid w:val="15BB4C2C"/>
    <w:multiLevelType w:val="hybridMultilevel"/>
    <w:tmpl w:val="45B6BA8E"/>
    <w:lvl w:ilvl="0" w:tplc="0560856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A45311"/>
    <w:multiLevelType w:val="hybridMultilevel"/>
    <w:tmpl w:val="65A4BB84"/>
    <w:lvl w:ilvl="0" w:tplc="ABB6F8EE">
      <w:start w:val="1"/>
      <w:numFmt w:val="decimal"/>
      <w:lvlText w:val="%1."/>
      <w:lvlJc w:val="left"/>
      <w:pPr>
        <w:ind w:left="432" w:hanging="360"/>
      </w:pPr>
      <w:rPr>
        <w:rFonts w:hint="default"/>
        <w:color w:val="FFFFFF" w:themeColor="background1"/>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5" w15:restartNumberingAfterBreak="0">
    <w:nsid w:val="256D6D20"/>
    <w:multiLevelType w:val="hybridMultilevel"/>
    <w:tmpl w:val="B4DE4594"/>
    <w:lvl w:ilvl="0" w:tplc="A8B0EC6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4F3CAE"/>
    <w:multiLevelType w:val="hybridMultilevel"/>
    <w:tmpl w:val="46C2DE4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7" w15:restartNumberingAfterBreak="0">
    <w:nsid w:val="3DFD4A91"/>
    <w:multiLevelType w:val="hybridMultilevel"/>
    <w:tmpl w:val="303E1A4E"/>
    <w:lvl w:ilvl="0" w:tplc="5C907F68">
      <w:start w:val="11"/>
      <w:numFmt w:val="decimal"/>
      <w:lvlText w:val="%1."/>
      <w:lvlJc w:val="left"/>
      <w:pPr>
        <w:ind w:left="432" w:hanging="360"/>
      </w:pPr>
      <w:rPr>
        <w:rFonts w:hint="default"/>
        <w:color w:val="FFFFFF" w:themeColor="background1"/>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8" w15:restartNumberingAfterBreak="0">
    <w:nsid w:val="40AF32A6"/>
    <w:multiLevelType w:val="hybridMultilevel"/>
    <w:tmpl w:val="40CE7B9E"/>
    <w:lvl w:ilvl="0" w:tplc="FE3A9E3E">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5026F6"/>
    <w:multiLevelType w:val="hybridMultilevel"/>
    <w:tmpl w:val="D236E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BE3476"/>
    <w:multiLevelType w:val="hybridMultilevel"/>
    <w:tmpl w:val="9EB4C50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1" w15:restartNumberingAfterBreak="0">
    <w:nsid w:val="51393C99"/>
    <w:multiLevelType w:val="hybridMultilevel"/>
    <w:tmpl w:val="F8C2E22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2" w15:restartNumberingAfterBreak="0">
    <w:nsid w:val="5F840CB4"/>
    <w:multiLevelType w:val="hybridMultilevel"/>
    <w:tmpl w:val="EE4EA92C"/>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3" w15:restartNumberingAfterBreak="0">
    <w:nsid w:val="7AA55DF4"/>
    <w:multiLevelType w:val="hybridMultilevel"/>
    <w:tmpl w:val="CB80679A"/>
    <w:lvl w:ilvl="0" w:tplc="08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9"/>
  </w:num>
  <w:num w:numId="2">
    <w:abstractNumId w:val="15"/>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2"/>
  </w:num>
  <w:num w:numId="14">
    <w:abstractNumId w:val="16"/>
  </w:num>
  <w:num w:numId="15">
    <w:abstractNumId w:val="19"/>
  </w:num>
  <w:num w:numId="16">
    <w:abstractNumId w:val="21"/>
  </w:num>
  <w:num w:numId="17">
    <w:abstractNumId w:val="23"/>
  </w:num>
  <w:num w:numId="18">
    <w:abstractNumId w:val="22"/>
  </w:num>
  <w:num w:numId="19">
    <w:abstractNumId w:val="11"/>
  </w:num>
  <w:num w:numId="20">
    <w:abstractNumId w:val="18"/>
  </w:num>
  <w:num w:numId="21">
    <w:abstractNumId w:val="14"/>
  </w:num>
  <w:num w:numId="22">
    <w:abstractNumId w:val="17"/>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A76"/>
    <w:rsid w:val="0000051E"/>
    <w:rsid w:val="00001B71"/>
    <w:rsid w:val="00013A90"/>
    <w:rsid w:val="00040C07"/>
    <w:rsid w:val="0004344D"/>
    <w:rsid w:val="000657B8"/>
    <w:rsid w:val="00067E02"/>
    <w:rsid w:val="00074EBD"/>
    <w:rsid w:val="0008285C"/>
    <w:rsid w:val="00091C82"/>
    <w:rsid w:val="00096B8E"/>
    <w:rsid w:val="000A12AA"/>
    <w:rsid w:val="000A58C6"/>
    <w:rsid w:val="000B2797"/>
    <w:rsid w:val="000B4BF3"/>
    <w:rsid w:val="000C4FE9"/>
    <w:rsid w:val="000C5756"/>
    <w:rsid w:val="000C5AAC"/>
    <w:rsid w:val="000D06CC"/>
    <w:rsid w:val="000D61E2"/>
    <w:rsid w:val="00105981"/>
    <w:rsid w:val="001078B8"/>
    <w:rsid w:val="00107CB6"/>
    <w:rsid w:val="001253DC"/>
    <w:rsid w:val="0013333F"/>
    <w:rsid w:val="001352D3"/>
    <w:rsid w:val="001369C2"/>
    <w:rsid w:val="00140D72"/>
    <w:rsid w:val="00142CFE"/>
    <w:rsid w:val="001434C9"/>
    <w:rsid w:val="00147935"/>
    <w:rsid w:val="001525ED"/>
    <w:rsid w:val="0015313C"/>
    <w:rsid w:val="00173530"/>
    <w:rsid w:val="00184378"/>
    <w:rsid w:val="001852BE"/>
    <w:rsid w:val="00193898"/>
    <w:rsid w:val="0019490E"/>
    <w:rsid w:val="001B1552"/>
    <w:rsid w:val="001B38C3"/>
    <w:rsid w:val="001C13C8"/>
    <w:rsid w:val="001C440D"/>
    <w:rsid w:val="001D2F79"/>
    <w:rsid w:val="001E0865"/>
    <w:rsid w:val="001F386A"/>
    <w:rsid w:val="0021323E"/>
    <w:rsid w:val="00213E4F"/>
    <w:rsid w:val="00223169"/>
    <w:rsid w:val="00224E71"/>
    <w:rsid w:val="002256A7"/>
    <w:rsid w:val="002430F6"/>
    <w:rsid w:val="00246963"/>
    <w:rsid w:val="00261693"/>
    <w:rsid w:val="00267269"/>
    <w:rsid w:val="002710DD"/>
    <w:rsid w:val="0027121F"/>
    <w:rsid w:val="00272192"/>
    <w:rsid w:val="00287E61"/>
    <w:rsid w:val="00292828"/>
    <w:rsid w:val="002947CD"/>
    <w:rsid w:val="00296084"/>
    <w:rsid w:val="00297636"/>
    <w:rsid w:val="002A0303"/>
    <w:rsid w:val="002A2A76"/>
    <w:rsid w:val="002A4DD2"/>
    <w:rsid w:val="002A593B"/>
    <w:rsid w:val="002A78A9"/>
    <w:rsid w:val="002B0F4E"/>
    <w:rsid w:val="002B21AE"/>
    <w:rsid w:val="002B516D"/>
    <w:rsid w:val="002B77A6"/>
    <w:rsid w:val="002C046C"/>
    <w:rsid w:val="002D38DB"/>
    <w:rsid w:val="002D5814"/>
    <w:rsid w:val="002D5F8D"/>
    <w:rsid w:val="002D6EF2"/>
    <w:rsid w:val="002E016C"/>
    <w:rsid w:val="002F7CFE"/>
    <w:rsid w:val="003109EA"/>
    <w:rsid w:val="00312DD5"/>
    <w:rsid w:val="00316A1E"/>
    <w:rsid w:val="003207C0"/>
    <w:rsid w:val="00327929"/>
    <w:rsid w:val="00335937"/>
    <w:rsid w:val="0033593E"/>
    <w:rsid w:val="0033598D"/>
    <w:rsid w:val="00336F85"/>
    <w:rsid w:val="003401AB"/>
    <w:rsid w:val="00341A6C"/>
    <w:rsid w:val="003435F9"/>
    <w:rsid w:val="00356F3D"/>
    <w:rsid w:val="003766EF"/>
    <w:rsid w:val="00395412"/>
    <w:rsid w:val="003B7FDD"/>
    <w:rsid w:val="003C6F03"/>
    <w:rsid w:val="003D2DF4"/>
    <w:rsid w:val="003D3EC3"/>
    <w:rsid w:val="003D6B55"/>
    <w:rsid w:val="003F5A9F"/>
    <w:rsid w:val="003F5D9D"/>
    <w:rsid w:val="0040016F"/>
    <w:rsid w:val="004048FC"/>
    <w:rsid w:val="004147F4"/>
    <w:rsid w:val="004153B4"/>
    <w:rsid w:val="00422323"/>
    <w:rsid w:val="004250D6"/>
    <w:rsid w:val="00441BF2"/>
    <w:rsid w:val="00442518"/>
    <w:rsid w:val="004443FD"/>
    <w:rsid w:val="004534A5"/>
    <w:rsid w:val="004566FA"/>
    <w:rsid w:val="0046441E"/>
    <w:rsid w:val="0046552C"/>
    <w:rsid w:val="00470964"/>
    <w:rsid w:val="00470C34"/>
    <w:rsid w:val="004736AB"/>
    <w:rsid w:val="00475409"/>
    <w:rsid w:val="00487892"/>
    <w:rsid w:val="00492B4C"/>
    <w:rsid w:val="00494116"/>
    <w:rsid w:val="00495232"/>
    <w:rsid w:val="0049702A"/>
    <w:rsid w:val="004A40AD"/>
    <w:rsid w:val="004A4EC4"/>
    <w:rsid w:val="004B2D51"/>
    <w:rsid w:val="004B3012"/>
    <w:rsid w:val="004B3110"/>
    <w:rsid w:val="004C2C9B"/>
    <w:rsid w:val="004C401C"/>
    <w:rsid w:val="004C66EE"/>
    <w:rsid w:val="004C770E"/>
    <w:rsid w:val="004E24F8"/>
    <w:rsid w:val="004E3035"/>
    <w:rsid w:val="00503F92"/>
    <w:rsid w:val="00510808"/>
    <w:rsid w:val="00513BBB"/>
    <w:rsid w:val="00517B8A"/>
    <w:rsid w:val="00521031"/>
    <w:rsid w:val="0052619A"/>
    <w:rsid w:val="00527ABA"/>
    <w:rsid w:val="005331CA"/>
    <w:rsid w:val="0054032C"/>
    <w:rsid w:val="005440B2"/>
    <w:rsid w:val="005504AE"/>
    <w:rsid w:val="00552C43"/>
    <w:rsid w:val="00556A15"/>
    <w:rsid w:val="0057162F"/>
    <w:rsid w:val="0057186A"/>
    <w:rsid w:val="00571FFB"/>
    <w:rsid w:val="00580421"/>
    <w:rsid w:val="00593F19"/>
    <w:rsid w:val="005A2783"/>
    <w:rsid w:val="005A698B"/>
    <w:rsid w:val="005B37ED"/>
    <w:rsid w:val="005E393D"/>
    <w:rsid w:val="005E594C"/>
    <w:rsid w:val="005E5A92"/>
    <w:rsid w:val="005F2824"/>
    <w:rsid w:val="005F4ED4"/>
    <w:rsid w:val="005F57CB"/>
    <w:rsid w:val="00613F38"/>
    <w:rsid w:val="00617415"/>
    <w:rsid w:val="00624E2E"/>
    <w:rsid w:val="0063067D"/>
    <w:rsid w:val="00633DAE"/>
    <w:rsid w:val="00633F70"/>
    <w:rsid w:val="006342FC"/>
    <w:rsid w:val="00635274"/>
    <w:rsid w:val="00660B21"/>
    <w:rsid w:val="00662223"/>
    <w:rsid w:val="0066473B"/>
    <w:rsid w:val="00670DBD"/>
    <w:rsid w:val="00680234"/>
    <w:rsid w:val="00680BDD"/>
    <w:rsid w:val="00685A6A"/>
    <w:rsid w:val="006901D2"/>
    <w:rsid w:val="006904D9"/>
    <w:rsid w:val="00693E60"/>
    <w:rsid w:val="0069642C"/>
    <w:rsid w:val="006A1953"/>
    <w:rsid w:val="006A6198"/>
    <w:rsid w:val="006A771D"/>
    <w:rsid w:val="006B7004"/>
    <w:rsid w:val="006C4C4F"/>
    <w:rsid w:val="006C7AF0"/>
    <w:rsid w:val="006C7DAC"/>
    <w:rsid w:val="006E446B"/>
    <w:rsid w:val="006F4847"/>
    <w:rsid w:val="00700176"/>
    <w:rsid w:val="0070592B"/>
    <w:rsid w:val="0071484A"/>
    <w:rsid w:val="00714B7F"/>
    <w:rsid w:val="00714CE5"/>
    <w:rsid w:val="0072237E"/>
    <w:rsid w:val="0072255C"/>
    <w:rsid w:val="00727361"/>
    <w:rsid w:val="00736E05"/>
    <w:rsid w:val="00742ADF"/>
    <w:rsid w:val="00750C3D"/>
    <w:rsid w:val="00752863"/>
    <w:rsid w:val="007546F7"/>
    <w:rsid w:val="00755AAA"/>
    <w:rsid w:val="00755C62"/>
    <w:rsid w:val="00760BF7"/>
    <w:rsid w:val="00766513"/>
    <w:rsid w:val="00771D75"/>
    <w:rsid w:val="0077715B"/>
    <w:rsid w:val="007A0715"/>
    <w:rsid w:val="007A0F8F"/>
    <w:rsid w:val="007A3FA6"/>
    <w:rsid w:val="007A60B1"/>
    <w:rsid w:val="007B0130"/>
    <w:rsid w:val="007B1A18"/>
    <w:rsid w:val="007B362F"/>
    <w:rsid w:val="007B65DF"/>
    <w:rsid w:val="007C1CE7"/>
    <w:rsid w:val="007C4F1B"/>
    <w:rsid w:val="007D22A2"/>
    <w:rsid w:val="007D3186"/>
    <w:rsid w:val="007D5CFA"/>
    <w:rsid w:val="007D747A"/>
    <w:rsid w:val="007E68DC"/>
    <w:rsid w:val="007F373E"/>
    <w:rsid w:val="007F5250"/>
    <w:rsid w:val="008015FB"/>
    <w:rsid w:val="00807190"/>
    <w:rsid w:val="00812033"/>
    <w:rsid w:val="00822A8D"/>
    <w:rsid w:val="0082686B"/>
    <w:rsid w:val="00827AE9"/>
    <w:rsid w:val="00831731"/>
    <w:rsid w:val="00831EB4"/>
    <w:rsid w:val="008324A6"/>
    <w:rsid w:val="0083521D"/>
    <w:rsid w:val="0084249F"/>
    <w:rsid w:val="00846014"/>
    <w:rsid w:val="00852333"/>
    <w:rsid w:val="00852FE0"/>
    <w:rsid w:val="00853EE8"/>
    <w:rsid w:val="00865FFD"/>
    <w:rsid w:val="008666F5"/>
    <w:rsid w:val="00874542"/>
    <w:rsid w:val="00875049"/>
    <w:rsid w:val="008A1179"/>
    <w:rsid w:val="008B623C"/>
    <w:rsid w:val="008C7506"/>
    <w:rsid w:val="008D3C6C"/>
    <w:rsid w:val="008D43B3"/>
    <w:rsid w:val="008E123D"/>
    <w:rsid w:val="008E69C8"/>
    <w:rsid w:val="00904FB7"/>
    <w:rsid w:val="00905E1E"/>
    <w:rsid w:val="00907CBB"/>
    <w:rsid w:val="00913AE4"/>
    <w:rsid w:val="00913ECE"/>
    <w:rsid w:val="00913F9B"/>
    <w:rsid w:val="009330A3"/>
    <w:rsid w:val="00937B52"/>
    <w:rsid w:val="00946D4E"/>
    <w:rsid w:val="00954014"/>
    <w:rsid w:val="00956BF7"/>
    <w:rsid w:val="009745FF"/>
    <w:rsid w:val="0097511D"/>
    <w:rsid w:val="00975996"/>
    <w:rsid w:val="00976A9B"/>
    <w:rsid w:val="009857C5"/>
    <w:rsid w:val="0099384F"/>
    <w:rsid w:val="009A32A1"/>
    <w:rsid w:val="009C075B"/>
    <w:rsid w:val="009C30C0"/>
    <w:rsid w:val="009C6F06"/>
    <w:rsid w:val="009D7022"/>
    <w:rsid w:val="009D7695"/>
    <w:rsid w:val="009D7B65"/>
    <w:rsid w:val="009E1113"/>
    <w:rsid w:val="009E6BCA"/>
    <w:rsid w:val="009F33FE"/>
    <w:rsid w:val="00A03038"/>
    <w:rsid w:val="00A16A96"/>
    <w:rsid w:val="00A2727A"/>
    <w:rsid w:val="00A321F3"/>
    <w:rsid w:val="00A32FD9"/>
    <w:rsid w:val="00A404C8"/>
    <w:rsid w:val="00A40605"/>
    <w:rsid w:val="00A41100"/>
    <w:rsid w:val="00A41C03"/>
    <w:rsid w:val="00A426BE"/>
    <w:rsid w:val="00A43E97"/>
    <w:rsid w:val="00A56ABA"/>
    <w:rsid w:val="00A61A37"/>
    <w:rsid w:val="00A662EC"/>
    <w:rsid w:val="00A70259"/>
    <w:rsid w:val="00A72CC5"/>
    <w:rsid w:val="00A76DB6"/>
    <w:rsid w:val="00A85EEB"/>
    <w:rsid w:val="00A87781"/>
    <w:rsid w:val="00AA53B8"/>
    <w:rsid w:val="00AB7DE0"/>
    <w:rsid w:val="00AC2BDD"/>
    <w:rsid w:val="00AD1EAA"/>
    <w:rsid w:val="00AE122E"/>
    <w:rsid w:val="00AF0026"/>
    <w:rsid w:val="00AF373D"/>
    <w:rsid w:val="00AF4F25"/>
    <w:rsid w:val="00AF7DB4"/>
    <w:rsid w:val="00B30B26"/>
    <w:rsid w:val="00B37760"/>
    <w:rsid w:val="00B44B30"/>
    <w:rsid w:val="00B52155"/>
    <w:rsid w:val="00B52F86"/>
    <w:rsid w:val="00B55F12"/>
    <w:rsid w:val="00B5630C"/>
    <w:rsid w:val="00B6189E"/>
    <w:rsid w:val="00B64760"/>
    <w:rsid w:val="00B67BA7"/>
    <w:rsid w:val="00B841E0"/>
    <w:rsid w:val="00B87079"/>
    <w:rsid w:val="00BA2C70"/>
    <w:rsid w:val="00BA4907"/>
    <w:rsid w:val="00BA709F"/>
    <w:rsid w:val="00BB0047"/>
    <w:rsid w:val="00BB4636"/>
    <w:rsid w:val="00BF11CE"/>
    <w:rsid w:val="00BF24D2"/>
    <w:rsid w:val="00BF59D3"/>
    <w:rsid w:val="00BF6D54"/>
    <w:rsid w:val="00C014A6"/>
    <w:rsid w:val="00C10597"/>
    <w:rsid w:val="00C173B6"/>
    <w:rsid w:val="00C21273"/>
    <w:rsid w:val="00C24B2B"/>
    <w:rsid w:val="00C337D8"/>
    <w:rsid w:val="00C41938"/>
    <w:rsid w:val="00C43F3A"/>
    <w:rsid w:val="00C442DF"/>
    <w:rsid w:val="00C460B1"/>
    <w:rsid w:val="00C51CB4"/>
    <w:rsid w:val="00C613D0"/>
    <w:rsid w:val="00C638B8"/>
    <w:rsid w:val="00C64B77"/>
    <w:rsid w:val="00C712E5"/>
    <w:rsid w:val="00C743EC"/>
    <w:rsid w:val="00C91899"/>
    <w:rsid w:val="00CA798D"/>
    <w:rsid w:val="00CB5473"/>
    <w:rsid w:val="00CB57EB"/>
    <w:rsid w:val="00CB78E6"/>
    <w:rsid w:val="00CC1536"/>
    <w:rsid w:val="00CD0E13"/>
    <w:rsid w:val="00CD21E2"/>
    <w:rsid w:val="00CD3FA9"/>
    <w:rsid w:val="00CD5E04"/>
    <w:rsid w:val="00CD73D1"/>
    <w:rsid w:val="00CE3B24"/>
    <w:rsid w:val="00CE48AB"/>
    <w:rsid w:val="00CE742B"/>
    <w:rsid w:val="00CF139A"/>
    <w:rsid w:val="00CF2452"/>
    <w:rsid w:val="00D20373"/>
    <w:rsid w:val="00D30EFD"/>
    <w:rsid w:val="00D35418"/>
    <w:rsid w:val="00D44C71"/>
    <w:rsid w:val="00D54F8B"/>
    <w:rsid w:val="00D6061A"/>
    <w:rsid w:val="00D670B8"/>
    <w:rsid w:val="00D816F6"/>
    <w:rsid w:val="00DA0683"/>
    <w:rsid w:val="00DA0B66"/>
    <w:rsid w:val="00DA3B59"/>
    <w:rsid w:val="00DB3AD2"/>
    <w:rsid w:val="00DB4028"/>
    <w:rsid w:val="00DB418F"/>
    <w:rsid w:val="00DB5DE8"/>
    <w:rsid w:val="00DB7094"/>
    <w:rsid w:val="00DD0C1C"/>
    <w:rsid w:val="00DD53B8"/>
    <w:rsid w:val="00DE2C03"/>
    <w:rsid w:val="00DE7EFC"/>
    <w:rsid w:val="00E24A9C"/>
    <w:rsid w:val="00E279B8"/>
    <w:rsid w:val="00E27AB2"/>
    <w:rsid w:val="00E32A13"/>
    <w:rsid w:val="00E336ED"/>
    <w:rsid w:val="00E339A5"/>
    <w:rsid w:val="00E373EF"/>
    <w:rsid w:val="00E44F16"/>
    <w:rsid w:val="00E54942"/>
    <w:rsid w:val="00E63025"/>
    <w:rsid w:val="00E7223D"/>
    <w:rsid w:val="00E756E6"/>
    <w:rsid w:val="00EA05B8"/>
    <w:rsid w:val="00EB203B"/>
    <w:rsid w:val="00EB2252"/>
    <w:rsid w:val="00EC16D4"/>
    <w:rsid w:val="00ED2A5E"/>
    <w:rsid w:val="00EE2136"/>
    <w:rsid w:val="00EE75EB"/>
    <w:rsid w:val="00EF2111"/>
    <w:rsid w:val="00EF2CCF"/>
    <w:rsid w:val="00EF5E79"/>
    <w:rsid w:val="00F03106"/>
    <w:rsid w:val="00F03538"/>
    <w:rsid w:val="00F07F4A"/>
    <w:rsid w:val="00F07FE9"/>
    <w:rsid w:val="00F271DB"/>
    <w:rsid w:val="00F30123"/>
    <w:rsid w:val="00F31EFD"/>
    <w:rsid w:val="00F31F21"/>
    <w:rsid w:val="00F34D32"/>
    <w:rsid w:val="00F359A5"/>
    <w:rsid w:val="00F35DED"/>
    <w:rsid w:val="00F4102E"/>
    <w:rsid w:val="00F53E8E"/>
    <w:rsid w:val="00F70348"/>
    <w:rsid w:val="00F7043F"/>
    <w:rsid w:val="00F86551"/>
    <w:rsid w:val="00F92853"/>
    <w:rsid w:val="00F93FBC"/>
    <w:rsid w:val="00FA3442"/>
    <w:rsid w:val="00FA7F38"/>
    <w:rsid w:val="00FC088C"/>
    <w:rsid w:val="00FD040B"/>
    <w:rsid w:val="00FD2753"/>
    <w:rsid w:val="00FE3AD1"/>
    <w:rsid w:val="00FF4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FC847E"/>
  <w15:chartTrackingRefBased/>
  <w15:docId w15:val="{30BD5559-E362-4410-833C-3D04F3A3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552"/>
    <w:pPr>
      <w:spacing w:after="120" w:line="240" w:lineRule="auto"/>
      <w:ind w:left="72" w:right="72"/>
    </w:pPr>
  </w:style>
  <w:style w:type="paragraph" w:styleId="Heading1">
    <w:name w:val="heading 1"/>
    <w:basedOn w:val="Normal"/>
    <w:next w:val="Normal"/>
    <w:link w:val="Heading1Char"/>
    <w:uiPriority w:val="1"/>
    <w:qFormat/>
    <w:rsid w:val="0013333F"/>
    <w:pPr>
      <w:keepNext/>
      <w:keepLines/>
      <w:spacing w:after="40"/>
      <w:outlineLvl w:val="0"/>
    </w:pPr>
    <w:rPr>
      <w:rFonts w:asciiTheme="majorHAnsi" w:eastAsiaTheme="majorEastAsia" w:hAnsiTheme="majorHAnsi" w:cstheme="majorBidi"/>
      <w:caps/>
      <w:color w:val="000000" w:themeColor="accent1" w:themeShade="80"/>
      <w:sz w:val="28"/>
      <w:szCs w:val="28"/>
    </w:rPr>
  </w:style>
  <w:style w:type="paragraph" w:styleId="Heading2">
    <w:name w:val="heading 2"/>
    <w:basedOn w:val="Normal"/>
    <w:next w:val="Normal"/>
    <w:link w:val="Heading2Char"/>
    <w:uiPriority w:val="1"/>
    <w:qFormat/>
    <w:rsid w:val="0013333F"/>
    <w:pPr>
      <w:keepNext/>
      <w:keepLines/>
      <w:spacing w:before="120"/>
      <w:outlineLvl w:val="1"/>
    </w:pPr>
    <w:rPr>
      <w:rFonts w:asciiTheme="majorHAnsi" w:eastAsiaTheme="majorEastAsia" w:hAnsiTheme="majorHAnsi" w:cstheme="majorBidi"/>
      <w:caps/>
      <w:color w:val="002A4A" w:themeColor="accent2" w:themeShade="BF"/>
      <w:sz w:val="24"/>
      <w:szCs w:val="24"/>
    </w:rPr>
  </w:style>
  <w:style w:type="paragraph" w:styleId="Heading3">
    <w:name w:val="heading 3"/>
    <w:basedOn w:val="Normal"/>
    <w:next w:val="Normal"/>
    <w:link w:val="Heading3Char"/>
    <w:uiPriority w:val="1"/>
    <w:qFormat/>
    <w:rsid w:val="0013333F"/>
    <w:pPr>
      <w:keepNext/>
      <w:keepLines/>
      <w:spacing w:before="120"/>
      <w:outlineLvl w:val="2"/>
    </w:pPr>
    <w:rPr>
      <w:rFonts w:asciiTheme="majorHAnsi" w:eastAsiaTheme="majorEastAsia" w:hAnsiTheme="majorHAnsi" w:cstheme="majorBidi"/>
      <w:caps/>
      <w:color w:val="13666B" w:themeColor="accent3" w:themeShade="80"/>
    </w:rPr>
  </w:style>
  <w:style w:type="paragraph" w:styleId="Heading4">
    <w:name w:val="heading 4"/>
    <w:basedOn w:val="Normal"/>
    <w:next w:val="Normal"/>
    <w:link w:val="Heading4Char"/>
    <w:uiPriority w:val="9"/>
    <w:semiHidden/>
    <w:unhideWhenUsed/>
    <w:pPr>
      <w:keepNext/>
      <w:keepLines/>
      <w:spacing w:before="120" w:after="0"/>
      <w:outlineLvl w:val="3"/>
    </w:pPr>
    <w:rPr>
      <w:rFonts w:asciiTheme="majorHAnsi" w:eastAsiaTheme="majorEastAsia" w:hAnsiTheme="majorHAnsi" w:cstheme="majorBidi"/>
      <w:caps/>
      <w:sz w:val="24"/>
      <w:szCs w:val="24"/>
    </w:rPr>
  </w:style>
  <w:style w:type="paragraph" w:styleId="Heading5">
    <w:name w:val="heading 5"/>
    <w:basedOn w:val="Normal"/>
    <w:next w:val="Normal"/>
    <w:link w:val="Heading5Char"/>
    <w:uiPriority w:val="9"/>
    <w:semiHidden/>
    <w:unhideWhenUsed/>
    <w:qFormat/>
    <w:pPr>
      <w:keepNext/>
      <w:keepLines/>
      <w:spacing w:before="120" w:after="0"/>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13333F"/>
    <w:pPr>
      <w:keepNext/>
      <w:keepLines/>
      <w:spacing w:before="120" w:after="0"/>
      <w:outlineLvl w:val="7"/>
    </w:pPr>
    <w:rPr>
      <w:rFonts w:asciiTheme="majorHAnsi" w:eastAsiaTheme="majorEastAsia" w:hAnsiTheme="majorHAnsi" w:cstheme="majorBidi"/>
      <w:b/>
      <w:bCs/>
      <w:caps/>
      <w:color w:val="595959" w:themeColor="text1" w:themeTint="A6"/>
      <w:sz w:val="20"/>
      <w:szCs w:val="20"/>
    </w:rPr>
  </w:style>
  <w:style w:type="paragraph" w:styleId="Heading9">
    <w:name w:val="heading 9"/>
    <w:basedOn w:val="Normal"/>
    <w:next w:val="Normal"/>
    <w:link w:val="Heading9Char"/>
    <w:uiPriority w:val="9"/>
    <w:semiHidden/>
    <w:unhideWhenUsed/>
    <w:qFormat/>
    <w:rsid w:val="0013333F"/>
    <w:pPr>
      <w:keepNext/>
      <w:keepLines/>
      <w:spacing w:before="120" w:after="0"/>
      <w:outlineLvl w:val="8"/>
    </w:pPr>
    <w:rPr>
      <w:rFonts w:asciiTheme="majorHAnsi" w:eastAsiaTheme="majorEastAsia" w:hAnsiTheme="majorHAnsi" w:cstheme="majorBidi"/>
      <w:b/>
      <w:bCs/>
      <w:i/>
      <w:iCs/>
      <w:caps/>
      <w:color w:val="595959" w:themeColor="text1" w:themeTint="A6"/>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333F"/>
    <w:rPr>
      <w:rFonts w:asciiTheme="majorHAnsi" w:eastAsiaTheme="majorEastAsia" w:hAnsiTheme="majorHAnsi" w:cstheme="majorBidi"/>
      <w:caps/>
      <w:color w:val="000000" w:themeColor="accent1" w:themeShade="80"/>
      <w:sz w:val="28"/>
      <w:szCs w:val="28"/>
    </w:rPr>
  </w:style>
  <w:style w:type="character" w:customStyle="1" w:styleId="Heading2Char">
    <w:name w:val="Heading 2 Char"/>
    <w:basedOn w:val="DefaultParagraphFont"/>
    <w:link w:val="Heading2"/>
    <w:uiPriority w:val="1"/>
    <w:rsid w:val="0013333F"/>
    <w:rPr>
      <w:rFonts w:asciiTheme="majorHAnsi" w:eastAsiaTheme="majorEastAsia" w:hAnsiTheme="majorHAnsi" w:cstheme="majorBidi"/>
      <w:caps/>
      <w:color w:val="002A4A" w:themeColor="accent2" w:themeShade="BF"/>
      <w:sz w:val="24"/>
      <w:szCs w:val="24"/>
    </w:rPr>
  </w:style>
  <w:style w:type="character" w:customStyle="1" w:styleId="Heading3Char">
    <w:name w:val="Heading 3 Char"/>
    <w:basedOn w:val="DefaultParagraphFont"/>
    <w:link w:val="Heading3"/>
    <w:uiPriority w:val="1"/>
    <w:rsid w:val="0013333F"/>
    <w:rPr>
      <w:rFonts w:asciiTheme="majorHAnsi" w:eastAsiaTheme="majorEastAsia" w:hAnsiTheme="majorHAnsi" w:cstheme="majorBidi"/>
      <w:caps/>
      <w:color w:val="13666B" w:themeColor="accent3" w:themeShade="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aps/>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13333F"/>
    <w:rPr>
      <w:rFonts w:asciiTheme="majorHAnsi" w:eastAsiaTheme="majorEastAsia" w:hAnsiTheme="majorHAnsi" w:cstheme="majorBidi"/>
      <w:b/>
      <w:bCs/>
      <w:caps/>
      <w:color w:val="595959" w:themeColor="text1" w:themeTint="A6"/>
      <w:sz w:val="20"/>
      <w:szCs w:val="20"/>
    </w:rPr>
  </w:style>
  <w:style w:type="character" w:customStyle="1" w:styleId="Heading9Char">
    <w:name w:val="Heading 9 Char"/>
    <w:basedOn w:val="DefaultParagraphFont"/>
    <w:link w:val="Heading9"/>
    <w:uiPriority w:val="9"/>
    <w:semiHidden/>
    <w:rsid w:val="0013333F"/>
    <w:rPr>
      <w:rFonts w:asciiTheme="majorHAnsi" w:eastAsiaTheme="majorEastAsia" w:hAnsiTheme="majorHAnsi" w:cstheme="majorBidi"/>
      <w:b/>
      <w:bCs/>
      <w:i/>
      <w:iCs/>
      <w:caps/>
      <w:color w:val="595959" w:themeColor="text1" w:themeTint="A6"/>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rsid w:val="0013333F"/>
    <w:pPr>
      <w:spacing w:after="0"/>
      <w:jc w:val="right"/>
    </w:pPr>
    <w:rPr>
      <w:rFonts w:asciiTheme="majorHAnsi" w:eastAsiaTheme="majorEastAsia" w:hAnsiTheme="majorHAnsi" w:cstheme="majorBidi"/>
      <w:caps/>
      <w:color w:val="002A4A" w:themeColor="accent2" w:themeShade="BF"/>
      <w:sz w:val="52"/>
      <w:szCs w:val="52"/>
    </w:rPr>
  </w:style>
  <w:style w:type="character" w:customStyle="1" w:styleId="TitleChar">
    <w:name w:val="Title Char"/>
    <w:basedOn w:val="DefaultParagraphFont"/>
    <w:link w:val="Title"/>
    <w:uiPriority w:val="1"/>
    <w:rsid w:val="0013333F"/>
    <w:rPr>
      <w:rFonts w:asciiTheme="majorHAnsi" w:eastAsiaTheme="majorEastAsia" w:hAnsiTheme="majorHAnsi" w:cstheme="majorBidi"/>
      <w:caps/>
      <w:color w:val="002A4A" w:themeColor="accent2" w:themeShade="BF"/>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666666" w:themeColor="accent1" w:themeTint="99"/>
        <w:left w:val="single" w:sz="4" w:space="0" w:color="666666" w:themeColor="accent1" w:themeTint="99"/>
        <w:bottom w:val="single" w:sz="4" w:space="0" w:color="666666" w:themeColor="accent1" w:themeTint="99"/>
        <w:right w:val="single" w:sz="4" w:space="0" w:color="666666" w:themeColor="accent1" w:themeTint="99"/>
        <w:insideH w:val="single" w:sz="4" w:space="0" w:color="666666" w:themeColor="accent1" w:themeTint="99"/>
        <w:insideV w:val="single" w:sz="4" w:space="0" w:color="666666"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1" w:themeFillTint="33"/>
      </w:tcPr>
    </w:tblStylePr>
    <w:tblStylePr w:type="band1Horz">
      <w:tblPr/>
      <w:tcPr>
        <w:shd w:val="clear" w:color="auto" w:fill="CCCCCC" w:themeFill="accent1" w:themeFillTint="33"/>
      </w:tcPr>
    </w:tblStylePr>
    <w:tblStylePr w:type="neCell">
      <w:tblPr/>
      <w:tcPr>
        <w:tcBorders>
          <w:bottom w:val="single" w:sz="4" w:space="0" w:color="666666" w:themeColor="accent1" w:themeTint="99"/>
        </w:tcBorders>
      </w:tcPr>
    </w:tblStylePr>
    <w:tblStylePr w:type="nwCell">
      <w:tblPr/>
      <w:tcPr>
        <w:tcBorders>
          <w:bottom w:val="single" w:sz="4" w:space="0" w:color="666666" w:themeColor="accent1" w:themeTint="99"/>
        </w:tcBorders>
      </w:tcPr>
    </w:tblStylePr>
    <w:tblStylePr w:type="seCell">
      <w:tblPr/>
      <w:tcPr>
        <w:tcBorders>
          <w:top w:val="single" w:sz="4" w:space="0" w:color="666666" w:themeColor="accent1" w:themeTint="99"/>
        </w:tcBorders>
      </w:tcPr>
    </w:tblStylePr>
    <w:tblStylePr w:type="swCell">
      <w:tblPr/>
      <w:tcPr>
        <w:tcBorders>
          <w:top w:val="single" w:sz="4" w:space="0" w:color="666666" w:themeColor="accent1" w:themeTint="99"/>
        </w:tcBorders>
      </w:tcPr>
    </w:tblStylePr>
  </w:style>
  <w:style w:type="table" w:styleId="ListTable7Colorful-Accent1">
    <w:name w:val="List Table 7 Colorful Accent 1"/>
    <w:basedOn w:val="TableNormal"/>
    <w:uiPriority w:val="52"/>
    <w:pPr>
      <w:spacing w:after="0" w:line="240" w:lineRule="auto"/>
    </w:pPr>
    <w:rPr>
      <w:color w:val="000000"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0000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1"/>
        </w:tcBorders>
        <w:shd w:val="clear" w:color="auto" w:fill="FFFFFF" w:themeFill="background1"/>
      </w:tcPr>
    </w:tblStylePr>
    <w:tblStylePr w:type="band1Vert">
      <w:tblPr/>
      <w:tcPr>
        <w:shd w:val="clear" w:color="auto" w:fill="CCCCCC" w:themeFill="accent1" w:themeFillTint="33"/>
      </w:tcPr>
    </w:tblStylePr>
    <w:tblStylePr w:type="band1Horz">
      <w:tblPr/>
      <w:tcPr>
        <w:shd w:val="clear" w:color="auto" w:fill="CCCC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CCCC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1"/>
      </w:tcPr>
    </w:tblStylePr>
    <w:tblStylePr w:type="band1Vert">
      <w:tblPr/>
      <w:tcPr>
        <w:shd w:val="clear" w:color="auto" w:fill="999999" w:themeFill="accent1" w:themeFillTint="66"/>
      </w:tcPr>
    </w:tblStylePr>
    <w:tblStylePr w:type="band1Horz">
      <w:tblPr/>
      <w:tcPr>
        <w:shd w:val="clear" w:color="auto" w:fill="999999"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CellMar>
        <w:top w:w="29" w:type="dxa"/>
        <w:bottom w:w="29" w:type="dxa"/>
      </w:tblCellMar>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666666" w:themeColor="accent1" w:themeTint="99"/>
        <w:bottom w:val="single" w:sz="4" w:space="0" w:color="666666" w:themeColor="accent1" w:themeTint="99"/>
        <w:insideH w:val="single" w:sz="4" w:space="0" w:color="666666"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1" w:themeFillTint="33"/>
      </w:tcPr>
    </w:tblStylePr>
    <w:tblStylePr w:type="band1Horz">
      <w:tblPr/>
      <w:tcPr>
        <w:shd w:val="clear" w:color="auto" w:fill="CCCCCC"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0994FF" w:themeColor="accent2" w:themeTint="99"/>
        </w:tcBorders>
      </w:tcPr>
    </w:tblStylePr>
    <w:tblStylePr w:type="lastRow">
      <w:rPr>
        <w:b/>
        <w:bCs/>
      </w:rPr>
      <w:tblPr/>
      <w:tcPr>
        <w:tcBorders>
          <w:top w:val="single" w:sz="4" w:space="0" w:color="0994FF" w:themeColor="accent2" w:themeTint="99"/>
        </w:tcBorders>
      </w:tcPr>
    </w:tblStylePr>
    <w:tblStylePr w:type="firstCol">
      <w:rPr>
        <w:b/>
        <w:bCs/>
      </w:rPr>
    </w:tblStylePr>
    <w:tblStylePr w:type="lastCol">
      <w:rPr>
        <w:b/>
        <w:bCs/>
      </w:rPr>
    </w:tblStylePr>
    <w:tblStylePr w:type="band1Vert">
      <w:tblPr/>
      <w:tcPr>
        <w:shd w:val="clear" w:color="auto" w:fill="ADDBFF" w:themeFill="accent2" w:themeFillTint="33"/>
      </w:tcPr>
    </w:tblStylePr>
    <w:tblStylePr w:type="band1Horz">
      <w:tblPr/>
      <w:tcPr>
        <w:shd w:val="clear" w:color="auto" w:fill="ADDBFF" w:themeFill="accent2" w:themeFillTint="33"/>
      </w:tcPr>
    </w:tblStylePr>
  </w:style>
  <w:style w:type="character" w:styleId="PlaceholderText">
    <w:name w:val="Placeholder Text"/>
    <w:basedOn w:val="DefaultParagraphFont"/>
    <w:uiPriority w:val="99"/>
    <w:semiHidden/>
    <w:rsid w:val="0013333F"/>
    <w:rPr>
      <w:color w:val="595959" w:themeColor="text1" w:themeTint="A6"/>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666666" w:themeColor="accent1" w:themeTint="99"/>
        <w:left w:val="single" w:sz="4" w:space="0" w:color="666666" w:themeColor="accent1" w:themeTint="99"/>
        <w:bottom w:val="single" w:sz="4" w:space="0" w:color="666666" w:themeColor="accent1" w:themeTint="99"/>
        <w:right w:val="single" w:sz="4" w:space="0" w:color="666666" w:themeColor="accent1" w:themeTint="99"/>
        <w:insideH w:val="single" w:sz="4" w:space="0" w:color="666666" w:themeColor="accent1" w:themeTint="99"/>
        <w:insideV w:val="single" w:sz="4" w:space="0" w:color="666666" w:themeColor="accent1" w:themeTint="99"/>
      </w:tblBorders>
      <w:tblCellMar>
        <w:top w:w="29" w:type="dxa"/>
        <w:bottom w:w="29" w:type="dxa"/>
      </w:tblCellMar>
    </w:tblPr>
    <w:tblStylePr w:type="firstRow">
      <w:rPr>
        <w:b/>
        <w:bCs/>
        <w:color w:val="FFFFFF" w:themeColor="background1"/>
      </w:rPr>
      <w:tblPr/>
      <w:tcPr>
        <w:tcBorders>
          <w:top w:val="single" w:sz="4" w:space="0" w:color="000000" w:themeColor="accent1"/>
          <w:left w:val="single" w:sz="4" w:space="0" w:color="000000" w:themeColor="accent1"/>
          <w:bottom w:val="single" w:sz="4" w:space="0" w:color="000000" w:themeColor="accent1"/>
          <w:right w:val="single" w:sz="4" w:space="0" w:color="000000" w:themeColor="accent1"/>
          <w:insideH w:val="nil"/>
          <w:insideV w:val="nil"/>
        </w:tcBorders>
        <w:shd w:val="clear" w:color="auto" w:fill="000000" w:themeFill="accent1"/>
      </w:tcPr>
    </w:tblStylePr>
    <w:tblStylePr w:type="lastRow">
      <w:rPr>
        <w:b/>
        <w:bCs/>
      </w:rPr>
      <w:tblPr/>
      <w:tcPr>
        <w:tcBorders>
          <w:top w:val="double" w:sz="4" w:space="0" w:color="000000" w:themeColor="accent1"/>
        </w:tcBorders>
      </w:tcPr>
    </w:tblStylePr>
    <w:tblStylePr w:type="firstCol">
      <w:rPr>
        <w:b/>
        <w:bCs/>
      </w:rPr>
    </w:tblStylePr>
    <w:tblStylePr w:type="lastCol">
      <w:rPr>
        <w:b/>
        <w:bCs/>
      </w:rPr>
    </w:tblStylePr>
    <w:tblStylePr w:type="band1Vert">
      <w:tblPr/>
      <w:tcPr>
        <w:shd w:val="clear" w:color="auto" w:fill="CCCCCC" w:themeFill="accent1" w:themeFillTint="33"/>
      </w:tcPr>
    </w:tblStylePr>
    <w:tblStylePr w:type="band1Horz">
      <w:tblPr/>
      <w:tcPr>
        <w:shd w:val="clear" w:color="auto" w:fill="CCCCCC"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0994FF" w:themeColor="accent2" w:themeTint="99"/>
        <w:left w:val="single" w:sz="4" w:space="0" w:color="0994FF" w:themeColor="accent2" w:themeTint="99"/>
        <w:bottom w:val="single" w:sz="4" w:space="0" w:color="0994FF" w:themeColor="accent2" w:themeTint="99"/>
        <w:right w:val="single" w:sz="4" w:space="0" w:color="0994FF" w:themeColor="accent2" w:themeTint="99"/>
        <w:insideH w:val="single" w:sz="4" w:space="0" w:color="0994FF" w:themeColor="accent2" w:themeTint="99"/>
        <w:insideV w:val="single" w:sz="4" w:space="0" w:color="0994FF" w:themeColor="accent2" w:themeTint="99"/>
      </w:tblBorders>
      <w:tblCellMar>
        <w:top w:w="29" w:type="dxa"/>
        <w:bottom w:w="29" w:type="dxa"/>
      </w:tblCellMar>
    </w:tblPr>
    <w:tblStylePr w:type="firstRow">
      <w:rPr>
        <w:b/>
        <w:bCs/>
        <w:color w:val="FFFFFF" w:themeColor="background1"/>
      </w:rPr>
      <w:tblPr/>
      <w:tcPr>
        <w:tcBorders>
          <w:top w:val="single" w:sz="4" w:space="0" w:color="003964" w:themeColor="accent2"/>
          <w:left w:val="single" w:sz="4" w:space="0" w:color="003964" w:themeColor="accent2"/>
          <w:bottom w:val="single" w:sz="4" w:space="0" w:color="003964" w:themeColor="accent2"/>
          <w:right w:val="single" w:sz="4" w:space="0" w:color="003964" w:themeColor="accent2"/>
          <w:insideH w:val="nil"/>
          <w:insideV w:val="nil"/>
        </w:tcBorders>
        <w:shd w:val="clear" w:color="auto" w:fill="003964" w:themeFill="accent2"/>
      </w:tcPr>
    </w:tblStylePr>
    <w:tblStylePr w:type="lastRow">
      <w:rPr>
        <w:b/>
        <w:bCs/>
      </w:rPr>
      <w:tblPr/>
      <w:tcPr>
        <w:tcBorders>
          <w:top w:val="double" w:sz="4" w:space="0" w:color="003964" w:themeColor="accent2"/>
        </w:tcBorders>
      </w:tcPr>
    </w:tblStylePr>
    <w:tblStylePr w:type="firstCol">
      <w:rPr>
        <w:b/>
        <w:bCs/>
      </w:rPr>
    </w:tblStylePr>
    <w:tblStylePr w:type="lastCol">
      <w:rPr>
        <w:b/>
        <w:bCs/>
      </w:rPr>
    </w:tblStylePr>
    <w:tblStylePr w:type="band1Vert">
      <w:tblPr/>
      <w:tcPr>
        <w:shd w:val="clear" w:color="auto" w:fill="ADDBFF" w:themeFill="accent2" w:themeFillTint="33"/>
      </w:tcPr>
    </w:tblStylePr>
    <w:tblStylePr w:type="band1Horz">
      <w:tblPr/>
      <w:tcPr>
        <w:shd w:val="clear" w:color="auto" w:fill="ADDBFF"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CellMar>
        <w:top w:w="29" w:type="dxa"/>
        <w:bottom w:w="29" w:type="dxa"/>
      </w:tblCellMar>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paragraph" w:styleId="Header">
    <w:name w:val="header"/>
    <w:basedOn w:val="Normal"/>
    <w:link w:val="HeaderChar"/>
    <w:uiPriority w:val="2"/>
    <w:unhideWhenUsed/>
    <w:pPr>
      <w:spacing w:after="0"/>
      <w:jc w:val="right"/>
    </w:pPr>
  </w:style>
  <w:style w:type="character" w:customStyle="1" w:styleId="HeaderChar">
    <w:name w:val="Header Char"/>
    <w:basedOn w:val="DefaultParagraphFont"/>
    <w:link w:val="Header"/>
    <w:uiPriority w:val="2"/>
  </w:style>
  <w:style w:type="paragraph" w:styleId="Footer">
    <w:name w:val="footer"/>
    <w:basedOn w:val="Normal"/>
    <w:link w:val="FooterChar"/>
    <w:uiPriority w:val="2"/>
    <w:unhideWhenUsed/>
    <w:pPr>
      <w:spacing w:after="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000000" w:themeColor="accent1"/>
      </w:tblBorders>
      <w:tblCellMar>
        <w:top w:w="29" w:type="dxa"/>
        <w:bottom w:w="29" w:type="dxa"/>
      </w:tblCellMar>
    </w:tblPr>
    <w:tblStylePr w:type="firstRow">
      <w:rPr>
        <w:b w:val="0"/>
        <w:bCs/>
      </w:rPr>
      <w:tblPr/>
      <w:tcPr>
        <w:tcBorders>
          <w:top w:val="nil"/>
          <w:left w:val="nil"/>
          <w:bottom w:val="single" w:sz="12" w:space="0" w:color="000000" w:themeColor="accent1"/>
          <w:right w:val="nil"/>
          <w:insideH w:val="nil"/>
          <w:insideV w:val="nil"/>
          <w:tl2br w:val="nil"/>
          <w:tr2bl w:val="nil"/>
        </w:tcBorders>
      </w:tcPr>
    </w:tblStylePr>
    <w:tblStylePr w:type="lastRow">
      <w:rPr>
        <w:b/>
        <w:bCs/>
      </w:rPr>
      <w:tblPr/>
      <w:tcPr>
        <w:tcBorders>
          <w:top w:val="double" w:sz="2" w:space="0" w:color="666666"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666666" w:themeColor="accent1" w:themeTint="99"/>
        <w:bottom w:val="single" w:sz="2" w:space="0" w:color="666666" w:themeColor="accent1" w:themeTint="99"/>
        <w:insideH w:val="single" w:sz="2" w:space="0" w:color="666666" w:themeColor="accent1" w:themeTint="99"/>
        <w:insideV w:val="single" w:sz="2" w:space="0" w:color="666666" w:themeColor="accent1" w:themeTint="99"/>
      </w:tblBorders>
      <w:tblCellMar>
        <w:top w:w="29" w:type="dxa"/>
        <w:bottom w:w="29" w:type="dxa"/>
      </w:tblCellMar>
    </w:tblPr>
    <w:tblStylePr w:type="firstRow">
      <w:rPr>
        <w:b/>
        <w:bCs/>
      </w:rPr>
      <w:tblPr/>
      <w:tcPr>
        <w:tcBorders>
          <w:top w:val="nil"/>
          <w:bottom w:val="single" w:sz="12" w:space="0" w:color="666666" w:themeColor="accent1" w:themeTint="99"/>
          <w:insideH w:val="nil"/>
          <w:insideV w:val="nil"/>
        </w:tcBorders>
        <w:shd w:val="clear" w:color="auto" w:fill="FFFFFF" w:themeFill="background1"/>
      </w:tcPr>
    </w:tblStylePr>
    <w:tblStylePr w:type="lastRow">
      <w:rPr>
        <w:b/>
        <w:bCs/>
      </w:rPr>
      <w:tblPr/>
      <w:tcPr>
        <w:tcBorders>
          <w:top w:val="double" w:sz="2" w:space="0" w:color="66666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accent1" w:themeFillTint="33"/>
      </w:tcPr>
    </w:tblStylePr>
    <w:tblStylePr w:type="band1Horz">
      <w:tblPr/>
      <w:tcPr>
        <w:shd w:val="clear" w:color="auto" w:fill="CCCCCC" w:themeFill="accent1" w:themeFillTint="33"/>
      </w:tcPr>
    </w:tblStylePr>
  </w:style>
  <w:style w:type="paragraph" w:customStyle="1" w:styleId="Logo">
    <w:name w:val="Logo"/>
    <w:basedOn w:val="Normal"/>
    <w:uiPriority w:val="1"/>
    <w:qFormat/>
    <w:rsid w:val="00E279B8"/>
    <w:pPr>
      <w:spacing w:before="5160" w:after="1440" w:line="720" w:lineRule="auto"/>
      <w:jc w:val="right"/>
    </w:pPr>
    <w:rPr>
      <w:noProof/>
      <w:color w:val="264356"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spacing w:after="0"/>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1"/>
    <w:qFormat/>
    <w:rPr>
      <w:b/>
      <w:bCs/>
    </w:rPr>
  </w:style>
  <w:style w:type="paragraph" w:customStyle="1" w:styleId="Tabletext">
    <w:name w:val="Table text"/>
    <w:basedOn w:val="Normal"/>
    <w:uiPriority w:val="1"/>
    <w:qFormat/>
    <w:pPr>
      <w:spacing w:before="120" w:after="0"/>
    </w:pPr>
  </w:style>
  <w:style w:type="table" w:styleId="ListTable6Colorful-Accent2">
    <w:name w:val="List Table 6 Colorful Accent 2"/>
    <w:basedOn w:val="TableNormal"/>
    <w:uiPriority w:val="51"/>
    <w:pPr>
      <w:spacing w:after="0" w:line="240" w:lineRule="auto"/>
    </w:pPr>
    <w:rPr>
      <w:color w:val="002A4A" w:themeColor="accent2" w:themeShade="BF"/>
    </w:rPr>
    <w:tblPr>
      <w:tblStyleRowBandSize w:val="1"/>
      <w:tblStyleColBandSize w:val="1"/>
      <w:tblBorders>
        <w:top w:val="single" w:sz="4" w:space="0" w:color="003964" w:themeColor="accent2"/>
        <w:bottom w:val="single" w:sz="4" w:space="0" w:color="003964" w:themeColor="accent2"/>
      </w:tblBorders>
    </w:tblPr>
    <w:tblStylePr w:type="firstRow">
      <w:rPr>
        <w:b/>
        <w:bCs/>
      </w:rPr>
      <w:tblPr/>
      <w:tcPr>
        <w:tcBorders>
          <w:bottom w:val="single" w:sz="4" w:space="0" w:color="003964" w:themeColor="accent2"/>
        </w:tcBorders>
      </w:tcPr>
    </w:tblStylePr>
    <w:tblStylePr w:type="lastRow">
      <w:rPr>
        <w:b/>
        <w:bCs/>
      </w:rPr>
      <w:tblPr/>
      <w:tcPr>
        <w:tcBorders>
          <w:top w:val="double" w:sz="4" w:space="0" w:color="003964" w:themeColor="accent2"/>
        </w:tcBorders>
      </w:tcPr>
    </w:tblStylePr>
    <w:tblStylePr w:type="firstCol">
      <w:rPr>
        <w:b/>
        <w:bCs/>
      </w:rPr>
    </w:tblStylePr>
    <w:tblStylePr w:type="lastCol">
      <w:rPr>
        <w:b/>
        <w:bCs/>
      </w:rPr>
    </w:tblStylePr>
    <w:tblStylePr w:type="band1Vert">
      <w:tblPr/>
      <w:tcPr>
        <w:shd w:val="clear" w:color="auto" w:fill="ADDBFF" w:themeFill="accent2" w:themeFillTint="33"/>
      </w:tcPr>
    </w:tblStylePr>
    <w:tblStylePr w:type="band1Horz">
      <w:tblPr/>
      <w:tcPr>
        <w:shd w:val="clear" w:color="auto" w:fill="ADDBFF" w:themeFill="accent2" w:themeFillTint="33"/>
      </w:tc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5BB8FF" w:themeColor="accent2" w:themeTint="66"/>
        <w:left w:val="single" w:sz="4" w:space="0" w:color="5BB8FF" w:themeColor="accent2" w:themeTint="66"/>
        <w:bottom w:val="single" w:sz="4" w:space="0" w:color="5BB8FF" w:themeColor="accent2" w:themeTint="66"/>
        <w:right w:val="single" w:sz="4" w:space="0" w:color="5BB8FF" w:themeColor="accent2" w:themeTint="66"/>
        <w:insideH w:val="single" w:sz="4" w:space="0" w:color="5BB8FF" w:themeColor="accent2" w:themeTint="66"/>
        <w:insideV w:val="single" w:sz="4" w:space="0" w:color="5BB8FF" w:themeColor="accent2" w:themeTint="66"/>
      </w:tblBorders>
    </w:tblPr>
    <w:tblStylePr w:type="firstRow">
      <w:rPr>
        <w:b/>
        <w:bCs/>
      </w:rPr>
      <w:tblPr/>
      <w:tcPr>
        <w:tcBorders>
          <w:bottom w:val="single" w:sz="12" w:space="0" w:color="0994FF" w:themeColor="accent2" w:themeTint="99"/>
        </w:tcBorders>
      </w:tcPr>
    </w:tblStylePr>
    <w:tblStylePr w:type="lastRow">
      <w:rPr>
        <w:b/>
        <w:bCs/>
      </w:rPr>
      <w:tblPr/>
      <w:tcPr>
        <w:tcBorders>
          <w:top w:val="double" w:sz="2" w:space="0" w:color="0994FF"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2"/>
      </w:numPr>
    </w:pPr>
  </w:style>
  <w:style w:type="paragraph" w:customStyle="1" w:styleId="Image">
    <w:name w:val="Image"/>
    <w:basedOn w:val="Normal"/>
    <w:qFormat/>
    <w:rsid w:val="00E279B8"/>
    <w:pPr>
      <w:spacing w:before="5760" w:after="0" w:line="720" w:lineRule="auto"/>
      <w:jc w:val="right"/>
    </w:pPr>
  </w:style>
  <w:style w:type="character" w:styleId="IntenseEmphasis">
    <w:name w:val="Intense Emphasis"/>
    <w:basedOn w:val="DefaultParagraphFont"/>
    <w:uiPriority w:val="21"/>
    <w:semiHidden/>
    <w:unhideWhenUsed/>
    <w:rsid w:val="0013333F"/>
    <w:rPr>
      <w:i/>
      <w:iCs/>
      <w:color w:val="000000" w:themeColor="accent1" w:themeShade="80"/>
    </w:rPr>
  </w:style>
  <w:style w:type="paragraph" w:styleId="IntenseQuote">
    <w:name w:val="Intense Quote"/>
    <w:basedOn w:val="Normal"/>
    <w:next w:val="Normal"/>
    <w:link w:val="IntenseQuoteChar"/>
    <w:uiPriority w:val="30"/>
    <w:semiHidden/>
    <w:unhideWhenUsed/>
    <w:rsid w:val="0013333F"/>
    <w:pPr>
      <w:pBdr>
        <w:top w:val="single" w:sz="4" w:space="10" w:color="000000" w:themeColor="accent1"/>
        <w:bottom w:val="single" w:sz="4" w:space="10" w:color="000000" w:themeColor="accent1"/>
      </w:pBdr>
      <w:spacing w:before="360" w:after="360"/>
      <w:ind w:left="864" w:right="864"/>
      <w:jc w:val="center"/>
    </w:pPr>
    <w:rPr>
      <w:i/>
      <w:iCs/>
      <w:color w:val="000000" w:themeColor="accent1" w:themeShade="80"/>
    </w:rPr>
  </w:style>
  <w:style w:type="character" w:customStyle="1" w:styleId="IntenseQuoteChar">
    <w:name w:val="Intense Quote Char"/>
    <w:basedOn w:val="DefaultParagraphFont"/>
    <w:link w:val="IntenseQuote"/>
    <w:uiPriority w:val="30"/>
    <w:semiHidden/>
    <w:rsid w:val="0013333F"/>
    <w:rPr>
      <w:i/>
      <w:iCs/>
      <w:color w:val="000000" w:themeColor="accent1" w:themeShade="80"/>
    </w:rPr>
  </w:style>
  <w:style w:type="character" w:styleId="IntenseReference">
    <w:name w:val="Intense Reference"/>
    <w:basedOn w:val="DefaultParagraphFont"/>
    <w:uiPriority w:val="32"/>
    <w:semiHidden/>
    <w:unhideWhenUsed/>
    <w:rsid w:val="0013333F"/>
    <w:rPr>
      <w:b/>
      <w:bCs/>
      <w:caps w:val="0"/>
      <w:smallCaps/>
      <w:color w:val="000000" w:themeColor="accent1" w:themeShade="80"/>
      <w:spacing w:val="5"/>
    </w:rPr>
  </w:style>
  <w:style w:type="paragraph" w:styleId="BlockText">
    <w:name w:val="Block Text"/>
    <w:basedOn w:val="Normal"/>
    <w:uiPriority w:val="99"/>
    <w:semiHidden/>
    <w:unhideWhenUsed/>
    <w:rsid w:val="0013333F"/>
    <w:pPr>
      <w:pBdr>
        <w:top w:val="single" w:sz="2" w:space="10" w:color="000000" w:themeColor="accent1" w:themeShade="80" w:shadow="1"/>
        <w:left w:val="single" w:sz="2" w:space="10" w:color="000000" w:themeColor="accent1" w:themeShade="80" w:shadow="1"/>
        <w:bottom w:val="single" w:sz="2" w:space="10" w:color="000000" w:themeColor="accent1" w:themeShade="80" w:shadow="1"/>
        <w:right w:val="single" w:sz="2" w:space="10" w:color="000000" w:themeColor="accent1" w:themeShade="80" w:shadow="1"/>
      </w:pBdr>
      <w:ind w:left="1152" w:right="1152"/>
    </w:pPr>
    <w:rPr>
      <w:i/>
      <w:iCs/>
      <w:color w:val="000000" w:themeColor="accent1" w:themeShade="80"/>
    </w:rPr>
  </w:style>
  <w:style w:type="character" w:styleId="Hyperlink">
    <w:name w:val="Hyperlink"/>
    <w:basedOn w:val="DefaultParagraphFont"/>
    <w:uiPriority w:val="99"/>
    <w:unhideWhenUsed/>
    <w:rsid w:val="0013333F"/>
    <w:rPr>
      <w:color w:val="215D4B" w:themeColor="accent4" w:themeShade="80"/>
      <w:u w:val="single"/>
    </w:rPr>
  </w:style>
  <w:style w:type="character" w:customStyle="1" w:styleId="UnresolvedMention1">
    <w:name w:val="Unresolved Mention1"/>
    <w:basedOn w:val="DefaultParagraphFont"/>
    <w:uiPriority w:val="99"/>
    <w:semiHidden/>
    <w:unhideWhenUsed/>
    <w:rsid w:val="0013333F"/>
    <w:rPr>
      <w:color w:val="595959" w:themeColor="text1" w:themeTint="A6"/>
      <w:shd w:val="clear" w:color="auto" w:fill="E6E6E6"/>
    </w:rPr>
  </w:style>
  <w:style w:type="paragraph" w:styleId="ListParagraph">
    <w:name w:val="List Paragraph"/>
    <w:basedOn w:val="Normal"/>
    <w:uiPriority w:val="34"/>
    <w:unhideWhenUsed/>
    <w:qFormat/>
    <w:rsid w:val="002A2A76"/>
    <w:pPr>
      <w:ind w:left="720"/>
      <w:contextualSpacing/>
    </w:pPr>
  </w:style>
  <w:style w:type="paragraph" w:styleId="BalloonText">
    <w:name w:val="Balloon Text"/>
    <w:basedOn w:val="Normal"/>
    <w:link w:val="BalloonTextChar"/>
    <w:uiPriority w:val="99"/>
    <w:semiHidden/>
    <w:unhideWhenUsed/>
    <w:rsid w:val="00DB709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0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52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isewood\AppData\Roaming\Microsoft\Templates\Project%20communication%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19A21EED454DCA9E784372FEAC0AEF"/>
        <w:category>
          <w:name w:val="General"/>
          <w:gallery w:val="placeholder"/>
        </w:category>
        <w:types>
          <w:type w:val="bbPlcHdr"/>
        </w:types>
        <w:behaviors>
          <w:behavior w:val="content"/>
        </w:behaviors>
        <w:guid w:val="{4F45FCD2-6B36-4802-8268-DAD05AC51AD3}"/>
      </w:docPartPr>
      <w:docPartBody>
        <w:p w:rsidR="006E38C4" w:rsidRDefault="005416BB">
          <w:pPr>
            <w:pStyle w:val="1519A21EED454DCA9E784372FEAC0AEF"/>
          </w:pPr>
          <w:r>
            <w:t>Probability</w:t>
          </w:r>
        </w:p>
      </w:docPartBody>
    </w:docPart>
    <w:docPart>
      <w:docPartPr>
        <w:name w:val="DC92DD72E1E74B6EB5A664D69DC0B66D"/>
        <w:category>
          <w:name w:val="General"/>
          <w:gallery w:val="placeholder"/>
        </w:category>
        <w:types>
          <w:type w:val="bbPlcHdr"/>
        </w:types>
        <w:behaviors>
          <w:behavior w:val="content"/>
        </w:behaviors>
        <w:guid w:val="{1C9043E5-AFA6-48B2-A2C2-A95D69948789}"/>
      </w:docPartPr>
      <w:docPartBody>
        <w:p w:rsidR="00F800C6" w:rsidRDefault="006E7FCB" w:rsidP="006E7FCB">
          <w:pPr>
            <w:pStyle w:val="DC92DD72E1E74B6EB5A664D69DC0B66D"/>
          </w:pPr>
          <w:r>
            <w:t>Probability</w:t>
          </w:r>
        </w:p>
      </w:docPartBody>
    </w:docPart>
    <w:docPart>
      <w:docPartPr>
        <w:name w:val="2AAFA382461649FEBBBBD9BA21891C72"/>
        <w:category>
          <w:name w:val="General"/>
          <w:gallery w:val="placeholder"/>
        </w:category>
        <w:types>
          <w:type w:val="bbPlcHdr"/>
        </w:types>
        <w:behaviors>
          <w:behavior w:val="content"/>
        </w:behaviors>
        <w:guid w:val="{69860900-8713-4318-8C1A-906F73313FC8}"/>
      </w:docPartPr>
      <w:docPartBody>
        <w:p w:rsidR="00287F1C" w:rsidRDefault="00F800C6" w:rsidP="00F800C6">
          <w:pPr>
            <w:pStyle w:val="2AAFA382461649FEBBBBD9BA21891C72"/>
          </w:pPr>
          <w:r>
            <w:t>Probability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6BB"/>
    <w:rsid w:val="000C6DE0"/>
    <w:rsid w:val="0018360A"/>
    <w:rsid w:val="002111FE"/>
    <w:rsid w:val="00287F1C"/>
    <w:rsid w:val="002F364C"/>
    <w:rsid w:val="004876DF"/>
    <w:rsid w:val="005416BB"/>
    <w:rsid w:val="006B43C4"/>
    <w:rsid w:val="006E38C4"/>
    <w:rsid w:val="006E7FCB"/>
    <w:rsid w:val="0070613A"/>
    <w:rsid w:val="00792481"/>
    <w:rsid w:val="007C37B0"/>
    <w:rsid w:val="008C411B"/>
    <w:rsid w:val="009340E8"/>
    <w:rsid w:val="00A833C4"/>
    <w:rsid w:val="00CA76E1"/>
    <w:rsid w:val="00CF33CD"/>
    <w:rsid w:val="00D106E1"/>
    <w:rsid w:val="00D42C6F"/>
    <w:rsid w:val="00EA66E3"/>
    <w:rsid w:val="00EA70CC"/>
    <w:rsid w:val="00EC1A55"/>
    <w:rsid w:val="00EE31EE"/>
    <w:rsid w:val="00F80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1"/>
    <w:qFormat/>
    <w:rPr>
      <w:b/>
      <w:bCs/>
    </w:rPr>
  </w:style>
  <w:style w:type="paragraph" w:customStyle="1" w:styleId="1519A21EED454DCA9E784372FEAC0AEF">
    <w:name w:val="1519A21EED454DCA9E784372FEAC0AEF"/>
  </w:style>
  <w:style w:type="paragraph" w:customStyle="1" w:styleId="DC92DD72E1E74B6EB5A664D69DC0B66D">
    <w:name w:val="DC92DD72E1E74B6EB5A664D69DC0B66D"/>
    <w:rsid w:val="006E7FCB"/>
  </w:style>
  <w:style w:type="paragraph" w:customStyle="1" w:styleId="2AAFA382461649FEBBBBD9BA21891C72">
    <w:name w:val="2AAFA382461649FEBBBBD9BA21891C72"/>
    <w:rsid w:val="00F800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Project communication plan">
  <a:themeElements>
    <a:clrScheme name="Custom 33">
      <a:dk1>
        <a:sysClr val="windowText" lastClr="000000"/>
      </a:dk1>
      <a:lt1>
        <a:sysClr val="window" lastClr="FFFFFF"/>
      </a:lt1>
      <a:dk2>
        <a:srgbClr val="335B74"/>
      </a:dk2>
      <a:lt2>
        <a:srgbClr val="DFE3E5"/>
      </a:lt2>
      <a:accent1>
        <a:srgbClr val="000000"/>
      </a:accent1>
      <a:accent2>
        <a:srgbClr val="003964"/>
      </a:accent2>
      <a:accent3>
        <a:srgbClr val="27CED7"/>
      </a:accent3>
      <a:accent4>
        <a:srgbClr val="42BA97"/>
      </a:accent4>
      <a:accent5>
        <a:srgbClr val="3E8853"/>
      </a:accent5>
      <a:accent6>
        <a:srgbClr val="62A39F"/>
      </a:accent6>
      <a:hlink>
        <a:srgbClr val="6EAC1C"/>
      </a:hlink>
      <a:folHlink>
        <a:srgbClr val="B26B0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E2DF2-BFAE-4272-86CE-E88C1A449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communication plan</Template>
  <TotalTime>3</TotalTime>
  <Pages>12</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CoSHH Reg 9 Initial TExT Report v22.2</cp:keywords>
  <dc:description/>
  <cp:lastModifiedBy>Bill Cassells</cp:lastModifiedBy>
  <cp:revision>2</cp:revision>
  <cp:lastPrinted>2019-01-13T12:06:00Z</cp:lastPrinted>
  <dcterms:created xsi:type="dcterms:W3CDTF">2022-01-31T10:26:00Z</dcterms:created>
  <dcterms:modified xsi:type="dcterms:W3CDTF">2022-01-31T10:26:00Z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v-shbahu@microsoft.com</vt:lpwstr>
  </property>
  <property fmtid="{D5CDD505-2E9C-101B-9397-08002B2CF9AE}" pid="11" name="MSIP_Label_f42aa342-8706-4288-bd11-ebb85995028c_SetDate">
    <vt:lpwstr>2018-04-07T12:27:56.5276527Z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